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FF67F" w14:textId="77777777" w:rsidR="00336BE8" w:rsidRDefault="00336BE8" w:rsidP="00336BE8">
      <w:pPr>
        <w:pStyle w:val="0--1"/>
        <w:numPr>
          <w:ilvl w:val="0"/>
          <w:numId w:val="0"/>
        </w:numPr>
      </w:pPr>
    </w:p>
    <w:p w14:paraId="1DA49C61" w14:textId="77777777" w:rsidR="00336BE8" w:rsidRDefault="00336BE8" w:rsidP="00336BE8">
      <w:pPr>
        <w:pStyle w:val="0--1"/>
        <w:numPr>
          <w:ilvl w:val="0"/>
          <w:numId w:val="0"/>
        </w:numPr>
      </w:pPr>
    </w:p>
    <w:p w14:paraId="4F0FFF7E" w14:textId="77777777" w:rsidR="00336BE8" w:rsidRDefault="00336BE8" w:rsidP="00336BE8">
      <w:pPr>
        <w:pStyle w:val="0--1"/>
        <w:numPr>
          <w:ilvl w:val="0"/>
          <w:numId w:val="0"/>
        </w:numPr>
      </w:pPr>
    </w:p>
    <w:p w14:paraId="33C95ED7" w14:textId="77777777" w:rsidR="00336BE8" w:rsidRDefault="00336BE8" w:rsidP="00336BE8">
      <w:pPr>
        <w:pStyle w:val="0--1"/>
        <w:numPr>
          <w:ilvl w:val="0"/>
          <w:numId w:val="0"/>
        </w:numPr>
      </w:pPr>
    </w:p>
    <w:p w14:paraId="4F481E52" w14:textId="77777777" w:rsidR="00336BE8" w:rsidRDefault="00336BE8" w:rsidP="00336BE8">
      <w:pPr>
        <w:pStyle w:val="0--1"/>
        <w:numPr>
          <w:ilvl w:val="0"/>
          <w:numId w:val="0"/>
        </w:numPr>
      </w:pPr>
    </w:p>
    <w:p w14:paraId="1CBFFCD1" w14:textId="77777777" w:rsidR="00336BE8" w:rsidRDefault="00336BE8" w:rsidP="00336BE8">
      <w:pPr>
        <w:pStyle w:val="0--1"/>
        <w:numPr>
          <w:ilvl w:val="0"/>
          <w:numId w:val="0"/>
        </w:numPr>
      </w:pPr>
    </w:p>
    <w:p w14:paraId="0C52AD47" w14:textId="77777777" w:rsidR="00336BE8" w:rsidRDefault="00336BE8" w:rsidP="00336BE8">
      <w:pPr>
        <w:pStyle w:val="0--1"/>
        <w:numPr>
          <w:ilvl w:val="0"/>
          <w:numId w:val="0"/>
        </w:numPr>
      </w:pPr>
    </w:p>
    <w:p w14:paraId="5ACE3DFB" w14:textId="77777777" w:rsidR="00336BE8" w:rsidRDefault="00336BE8" w:rsidP="00336BE8">
      <w:pPr>
        <w:pStyle w:val="0--1"/>
        <w:numPr>
          <w:ilvl w:val="0"/>
          <w:numId w:val="0"/>
        </w:numPr>
      </w:pPr>
    </w:p>
    <w:p w14:paraId="7DC41EA2" w14:textId="77777777" w:rsidR="00730FD6" w:rsidRDefault="00730FD6" w:rsidP="00336BE8">
      <w:pPr>
        <w:pStyle w:val="0--1"/>
        <w:numPr>
          <w:ilvl w:val="0"/>
          <w:numId w:val="0"/>
        </w:numPr>
        <w:rPr>
          <w:b w:val="0"/>
          <w:sz w:val="48"/>
          <w:szCs w:val="48"/>
        </w:rPr>
      </w:pPr>
    </w:p>
    <w:p w14:paraId="67D81885" w14:textId="77777777" w:rsidR="00730FD6" w:rsidRDefault="00730FD6" w:rsidP="00336BE8">
      <w:pPr>
        <w:pStyle w:val="0--1"/>
        <w:numPr>
          <w:ilvl w:val="0"/>
          <w:numId w:val="0"/>
        </w:numPr>
        <w:rPr>
          <w:b w:val="0"/>
          <w:sz w:val="48"/>
          <w:szCs w:val="48"/>
        </w:rPr>
      </w:pPr>
    </w:p>
    <w:p w14:paraId="7E076B8B" w14:textId="4C3C6C7D" w:rsidR="00336BE8" w:rsidRDefault="00730FD6" w:rsidP="00730FD6">
      <w:pPr>
        <w:spacing w:after="160" w:line="259" w:lineRule="auto"/>
        <w:jc w:val="center"/>
        <w:rPr>
          <w:rFonts w:eastAsia="Batang"/>
          <w:b/>
          <w:sz w:val="28"/>
          <w:szCs w:val="28"/>
        </w:rPr>
      </w:pPr>
      <w:r w:rsidRPr="00730FD6">
        <w:rPr>
          <w:rFonts w:eastAsia="Batang"/>
          <w:sz w:val="48"/>
          <w:szCs w:val="48"/>
        </w:rPr>
        <w:t>Раздел 2 «Положение о размещении линейных объектов»</w:t>
      </w:r>
      <w:r w:rsidR="00336BE8">
        <w:br w:type="page"/>
      </w:r>
    </w:p>
    <w:p w14:paraId="5EC3032C" w14:textId="4E543433" w:rsidR="003966D5" w:rsidRPr="00A573B0" w:rsidRDefault="003966D5" w:rsidP="00544998">
      <w:pPr>
        <w:pStyle w:val="0--1"/>
      </w:pPr>
      <w:r w:rsidRPr="00A573B0">
        <w:lastRenderedPageBreak/>
        <w:t>Перечень изменений</w:t>
      </w:r>
    </w:p>
    <w:p w14:paraId="36EEAF92" w14:textId="209E03C8" w:rsidR="003966D5" w:rsidRPr="00A573B0" w:rsidRDefault="003966D5" w:rsidP="003966D5">
      <w:pPr>
        <w:pStyle w:val="affd"/>
      </w:pPr>
      <w:r w:rsidRPr="00A573B0">
        <w:t xml:space="preserve">Необходимость внесения изменений в документацию по планировке территории, </w:t>
      </w:r>
      <w:r w:rsidR="002C7785" w:rsidRPr="00A573B0">
        <w:t xml:space="preserve">утвержденную постановлением администрации городского округа город Воронеж от 22.03.2023 № 311, </w:t>
      </w:r>
      <w:r w:rsidRPr="00A573B0">
        <w:t xml:space="preserve">в частности в проект планировки территории, обусловлена изменением </w:t>
      </w:r>
      <w:r w:rsidR="00E70FE1" w:rsidRPr="00A573B0">
        <w:t xml:space="preserve">местоположения и координатного описания </w:t>
      </w:r>
      <w:r w:rsidRPr="00A573B0">
        <w:t>зоны размещения линейного объекта – ливневой канализации</w:t>
      </w:r>
      <w:r w:rsidR="00384D6E" w:rsidRPr="00A573B0">
        <w:t xml:space="preserve"> (</w:t>
      </w:r>
      <w:r w:rsidR="00F9448C" w:rsidRPr="00A573B0">
        <w:t>таблица 2</w:t>
      </w:r>
      <w:r w:rsidR="00384D6E" w:rsidRPr="00A573B0">
        <w:t>),</w:t>
      </w:r>
      <w:r w:rsidR="000F229B" w:rsidRPr="00A573B0">
        <w:t xml:space="preserve"> а также изменения местоположения, основных характеристик планируемого для размещения линейного объекта</w:t>
      </w:r>
      <w:r w:rsidR="003733A9" w:rsidRPr="00A573B0">
        <w:t xml:space="preserve"> (таблица 1 положения о размещении линейных объектов)</w:t>
      </w:r>
      <w:r w:rsidR="000F229B" w:rsidRPr="00A573B0">
        <w:t>.</w:t>
      </w:r>
    </w:p>
    <w:p w14:paraId="6A962475" w14:textId="7F32D90C" w:rsidR="003733A9" w:rsidRDefault="003733A9" w:rsidP="003733A9">
      <w:pPr>
        <w:pStyle w:val="affd"/>
      </w:pPr>
      <w:proofErr w:type="gramStart"/>
      <w:r w:rsidRPr="00A573B0">
        <w:t>В связи с указанными изменениями был</w:t>
      </w:r>
      <w:r w:rsidR="00577CB2" w:rsidRPr="00A573B0">
        <w:t>и</w:t>
      </w:r>
      <w:r w:rsidRPr="00A573B0">
        <w:t xml:space="preserve"> откорректирован</w:t>
      </w:r>
      <w:r w:rsidR="00577CB2" w:rsidRPr="00A573B0">
        <w:t>ы</w:t>
      </w:r>
      <w:r w:rsidRPr="00A573B0">
        <w:t xml:space="preserve"> текстовая (положение о размещении линейных объектов проекта планировки территории; пояснительная записка материалов по обоснованию проекта планировки территории) и графическая част</w:t>
      </w:r>
      <w:r w:rsidR="00C60A30" w:rsidRPr="00A573B0">
        <w:t>и</w:t>
      </w:r>
      <w:r w:rsidRPr="00A573B0">
        <w:t xml:space="preserve"> проекта планировки территории</w:t>
      </w:r>
      <w:r w:rsidR="00C60A30" w:rsidRPr="00A573B0">
        <w:t xml:space="preserve"> и материалов по обоснованию проекта планировки территории</w:t>
      </w:r>
      <w:r w:rsidRPr="00A573B0">
        <w:t xml:space="preserve"> (</w:t>
      </w:r>
      <w:r w:rsidR="00C60A30" w:rsidRPr="00A573B0">
        <w:t>ч</w:t>
      </w:r>
      <w:r w:rsidRPr="00A573B0">
        <w:t>ертеж красны</w:t>
      </w:r>
      <w:r w:rsidR="000E3D91" w:rsidRPr="00A573B0">
        <w:t>х</w:t>
      </w:r>
      <w:r w:rsidRPr="00A573B0">
        <w:t xml:space="preserve"> линий, совмещенный с чертежом границ зон планируемого размещения линейных объектов; схема расположения элементов планировочной структуры;</w:t>
      </w:r>
      <w:proofErr w:type="gramEnd"/>
      <w:r w:rsidRPr="00A573B0">
        <w:t xml:space="preserve"> схема использования территории в период подготовки проекта планировки территории, схема границ зон с особыми условиями использования территорий, особо охраняемых природных территорий, лесничеств, совмещенная со схемой границ территорий, подверженных риску возникновения чрезвычайных ситуаций природного и техногенного характера, схема конструктивных и планировочных решений).</w:t>
      </w:r>
    </w:p>
    <w:p w14:paraId="451AC81C" w14:textId="77777777" w:rsidR="00730FD6" w:rsidRDefault="00730FD6" w:rsidP="003733A9">
      <w:pPr>
        <w:pStyle w:val="affd"/>
      </w:pPr>
    </w:p>
    <w:p w14:paraId="2F7BA5B3" w14:textId="77777777" w:rsidR="00730FD6" w:rsidRDefault="00730FD6" w:rsidP="003733A9">
      <w:pPr>
        <w:pStyle w:val="affd"/>
      </w:pPr>
    </w:p>
    <w:p w14:paraId="3590A177" w14:textId="77777777" w:rsidR="00730FD6" w:rsidRDefault="00730FD6" w:rsidP="003733A9">
      <w:pPr>
        <w:pStyle w:val="affd"/>
      </w:pPr>
    </w:p>
    <w:p w14:paraId="088F191E" w14:textId="77777777" w:rsidR="00730FD6" w:rsidRDefault="00730FD6" w:rsidP="003733A9">
      <w:pPr>
        <w:pStyle w:val="affd"/>
      </w:pPr>
    </w:p>
    <w:p w14:paraId="74C340ED" w14:textId="77777777" w:rsidR="00730FD6" w:rsidRPr="00A573B0" w:rsidRDefault="00730FD6" w:rsidP="003733A9">
      <w:pPr>
        <w:pStyle w:val="affd"/>
      </w:pPr>
      <w:bookmarkStart w:id="0" w:name="_GoBack"/>
      <w:bookmarkEnd w:id="0"/>
    </w:p>
    <w:p w14:paraId="10E41656" w14:textId="7A5D9BA1" w:rsidR="00544998" w:rsidRPr="00A573B0" w:rsidRDefault="00544998" w:rsidP="00544998">
      <w:pPr>
        <w:pStyle w:val="0--1"/>
      </w:pPr>
      <w:r w:rsidRPr="00A573B0">
        <w:lastRenderedPageBreak/>
        <w:t>Наименование, основные характеристики (категория, протяженность, проектная мощность, пропускная способность, грузонапряженность, интенсивность движения) и назначение планируемых для размещения линейных объектов, а также линейных объектов, подлежащих реконструкции в связи с изменением их местоположения</w:t>
      </w:r>
    </w:p>
    <w:p w14:paraId="1939A2BB" w14:textId="77777777" w:rsidR="00543474" w:rsidRPr="00A573B0" w:rsidRDefault="00EA156B" w:rsidP="00EA156B">
      <w:pPr>
        <w:pStyle w:val="affd"/>
      </w:pPr>
      <w:r w:rsidRPr="00A573B0">
        <w:t xml:space="preserve">Документация по планировке территории участка линейного объекта </w:t>
      </w:r>
      <w:sdt>
        <w:sdtPr>
          <w:alias w:val="Название"/>
          <w:tag w:val=""/>
          <w:id w:val="-1283567735"/>
          <w:placeholder>
            <w:docPart w:val="7383044108394E82B407622D3FD8BE1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787645" w:rsidRPr="00A573B0">
            <w:t xml:space="preserve">«Сети ливневой канализации в квартале, ограниченном ул. Шишкова, </w:t>
          </w:r>
          <w:proofErr w:type="spellStart"/>
          <w:r w:rsidR="00787645" w:rsidRPr="00A573B0">
            <w:t>пр-</w:t>
          </w:r>
          <w:r w:rsidR="00FE3F7D" w:rsidRPr="00A573B0">
            <w:t>к</w:t>
          </w:r>
          <w:r w:rsidR="00787645" w:rsidRPr="00A573B0">
            <w:t>том</w:t>
          </w:r>
          <w:proofErr w:type="spellEnd"/>
          <w:r w:rsidR="00787645" w:rsidRPr="00A573B0">
            <w:t> Московский, ул. Ломоносова, ул. Тимирязева, наб. Максима Горького, ул. Бурденко, с КНС» в городском округе город Воронеж</w:t>
          </w:r>
        </w:sdtContent>
      </w:sdt>
      <w:r w:rsidR="00543474" w:rsidRPr="00A573B0">
        <w:t xml:space="preserve"> разработан</w:t>
      </w:r>
      <w:r w:rsidRPr="00A573B0">
        <w:t>а</w:t>
      </w:r>
      <w:r w:rsidR="00543474" w:rsidRPr="00A573B0">
        <w:t xml:space="preserve"> с соблюдением технических условий и требований государственных стандартов, соответствующих норм и правил в области градостроительства.</w:t>
      </w:r>
    </w:p>
    <w:p w14:paraId="5324B055" w14:textId="1B168AC9" w:rsidR="00187C09" w:rsidRPr="00A573B0" w:rsidRDefault="00F533F7" w:rsidP="00187C09">
      <w:pPr>
        <w:pStyle w:val="affd"/>
      </w:pPr>
      <w:r w:rsidRPr="00A573B0">
        <w:t xml:space="preserve">Для отведения выпавших осадков с застроенных территорий предусмотрено строительство ливневой канализации. </w:t>
      </w:r>
      <w:r w:rsidR="00187C09" w:rsidRPr="00A573B0">
        <w:t xml:space="preserve">Общая протяженность проектируемого участка ливневой канализации составляет </w:t>
      </w:r>
      <w:r w:rsidR="00AD7CD0" w:rsidRPr="00A573B0">
        <w:t>1992</w:t>
      </w:r>
      <w:r w:rsidR="0014670E" w:rsidRPr="00A573B0">
        <w:t> </w:t>
      </w:r>
      <w:r w:rsidR="00187C09" w:rsidRPr="00A573B0">
        <w:t xml:space="preserve">м. </w:t>
      </w:r>
    </w:p>
    <w:p w14:paraId="35122AEE" w14:textId="77777777" w:rsidR="00D0728E" w:rsidRPr="00A573B0" w:rsidRDefault="00D0728E" w:rsidP="00D0728E">
      <w:pPr>
        <w:pStyle w:val="affd"/>
      </w:pPr>
      <w:r w:rsidRPr="00A573B0">
        <w:t xml:space="preserve">Для очистки ливневых сточных вод от покрытия автомобильной дороги по ул. Загоровского проектной документацией предусмотрено устройство очистных сооружений накопительного типа, производительностью 2 л/с. </w:t>
      </w:r>
    </w:p>
    <w:p w14:paraId="1505ABA1" w14:textId="77777777" w:rsidR="00D0728E" w:rsidRPr="00A573B0" w:rsidRDefault="00D0728E" w:rsidP="00D0728E">
      <w:pPr>
        <w:pStyle w:val="affd"/>
      </w:pPr>
      <w:r w:rsidRPr="00A573B0">
        <w:t>Ливневые сточные воды будут поступать на проектируемое очистное сооружение от существующей системы ливневой канализации, проходящей вдоль ул. Загоровского.</w:t>
      </w:r>
    </w:p>
    <w:p w14:paraId="1595F7B0" w14:textId="77777777" w:rsidR="00D0728E" w:rsidRPr="00A573B0" w:rsidRDefault="00D0728E" w:rsidP="00D0728E">
      <w:pPr>
        <w:pStyle w:val="affd"/>
      </w:pPr>
      <w:r w:rsidRPr="00A573B0">
        <w:t>Обслуживание очистных сооружений осуществляется через технические колодцы обслуживания.</w:t>
      </w:r>
    </w:p>
    <w:p w14:paraId="354BD741" w14:textId="5C5BEF3C" w:rsidR="00D0728E" w:rsidRDefault="00D0728E" w:rsidP="00D0728E">
      <w:pPr>
        <w:pStyle w:val="affd"/>
      </w:pPr>
      <w:r w:rsidRPr="00A573B0">
        <w:t xml:space="preserve">Для перекачки очищенных ливневых сточных вод проектной документацией предусмотрено устройство насосной станции КНС в составе очистных сооружений. </w:t>
      </w:r>
    </w:p>
    <w:p w14:paraId="323B3777" w14:textId="77777777" w:rsidR="00683106" w:rsidRPr="00683106" w:rsidRDefault="00683106" w:rsidP="00683106">
      <w:pPr>
        <w:pStyle w:val="affd"/>
      </w:pPr>
      <w:r w:rsidRPr="00683106">
        <w:t>В связи с интенсивным освоением территории и активной застройкой района, в дальнейшем в целях сбора и очистки сточных вод предполагается разработка отдельного этапа проектирования участка ливневой канализации с устройством очистных сооружений, входящих в его инфраструктуру. Зона размещения указанного объекта, а также его технико-экономические показатели будут приняты, исходя из площади водосбора и характеристики покрытия, на соответствующем этапе разработки.</w:t>
      </w:r>
    </w:p>
    <w:p w14:paraId="6DAA12EB" w14:textId="0B45B2EE" w:rsidR="00B05675" w:rsidRPr="00A573B0" w:rsidRDefault="00B05675" w:rsidP="00B05675">
      <w:pPr>
        <w:pStyle w:val="affd"/>
      </w:pPr>
      <w:r w:rsidRPr="00A573B0">
        <w:lastRenderedPageBreak/>
        <w:t>Настоящим проектом планировки территории предусмотрен</w:t>
      </w:r>
      <w:r w:rsidR="00E512BA" w:rsidRPr="00A573B0">
        <w:t>о</w:t>
      </w:r>
      <w:r w:rsidRPr="00A573B0">
        <w:t xml:space="preserve"> </w:t>
      </w:r>
      <w:r w:rsidR="00E512BA" w:rsidRPr="00A573B0">
        <w:t>оформление публичных сервитутов</w:t>
      </w:r>
      <w:r w:rsidR="00312808" w:rsidRPr="00A573B0">
        <w:t>, сервитутов</w:t>
      </w:r>
      <w:r w:rsidRPr="00A573B0">
        <w:t>.</w:t>
      </w:r>
    </w:p>
    <w:p w14:paraId="2E644D05" w14:textId="5233A3D7" w:rsidR="0086188F" w:rsidRPr="00A573B0" w:rsidRDefault="0086188F" w:rsidP="0086188F">
      <w:pPr>
        <w:pStyle w:val="affd"/>
      </w:pPr>
      <w:r w:rsidRPr="00A573B0">
        <w:t>Устанавливаемы</w:t>
      </w:r>
      <w:r w:rsidR="00D13748" w:rsidRPr="00A573B0">
        <w:t>е</w:t>
      </w:r>
      <w:r w:rsidRPr="00A573B0">
        <w:t xml:space="preserve"> публичны</w:t>
      </w:r>
      <w:r w:rsidR="00D13748" w:rsidRPr="00A573B0">
        <w:t>е</w:t>
      </w:r>
      <w:r w:rsidRPr="00A573B0">
        <w:t xml:space="preserve"> сервитут</w:t>
      </w:r>
      <w:r w:rsidR="00D13748" w:rsidRPr="00A573B0">
        <w:t>ы</w:t>
      </w:r>
      <w:r w:rsidR="00312808" w:rsidRPr="00A573B0">
        <w:t>, сервитут</w:t>
      </w:r>
      <w:r w:rsidRPr="00A573B0">
        <w:t xml:space="preserve"> с целью строительства</w:t>
      </w:r>
      <w:r w:rsidR="00D13748" w:rsidRPr="00A573B0">
        <w:t>, эксплуатации</w:t>
      </w:r>
      <w:r w:rsidRPr="00A573B0">
        <w:t xml:space="preserve"> объектов сетей водоотведения, их неотъемлемых технологических частей предназначен</w:t>
      </w:r>
      <w:r w:rsidR="00D13748" w:rsidRPr="00A573B0">
        <w:t>ы</w:t>
      </w:r>
      <w:r w:rsidRPr="00A573B0">
        <w:t xml:space="preserve"> для строительства ливневой канализации и водоотводных лотков для защиты территории</w:t>
      </w:r>
      <w:r w:rsidR="00D13748" w:rsidRPr="00A573B0">
        <w:t>, а также для размещения очистных сооружений, КНС и подъезда к ним</w:t>
      </w:r>
      <w:r w:rsidRPr="00A573B0">
        <w:t xml:space="preserve">. </w:t>
      </w:r>
    </w:p>
    <w:p w14:paraId="370E2AEA" w14:textId="77777777" w:rsidR="00B05675" w:rsidRPr="00A573B0" w:rsidRDefault="00B05675" w:rsidP="00B05675">
      <w:pPr>
        <w:pStyle w:val="affd"/>
      </w:pPr>
      <w:r w:rsidRPr="00A573B0">
        <w:t xml:space="preserve">Складирование материалов и изделий предусмотрено </w:t>
      </w:r>
      <w:r w:rsidR="00E512BA" w:rsidRPr="00A573B0">
        <w:t>на отводимой территории</w:t>
      </w:r>
      <w:r w:rsidRPr="00A573B0">
        <w:t xml:space="preserve">. </w:t>
      </w:r>
    </w:p>
    <w:p w14:paraId="123F7210" w14:textId="668A9033" w:rsidR="00E30044" w:rsidRPr="00A573B0" w:rsidRDefault="00E30044" w:rsidP="00E30044">
      <w:pPr>
        <w:pStyle w:val="affd"/>
      </w:pPr>
      <w:r w:rsidRPr="00A573B0">
        <w:t xml:space="preserve">Площадь зоны планируемого размещения объекта капитального строительства (ливневой канализации с очистными сооружениями поверхностного типа и насосной станцией) составляет 7,9457 га. Площадь устанавливаемых публичных сервитутов с целью строительства объектов сетей водоотведения составляет </w:t>
      </w:r>
      <w:r w:rsidR="00AA431F" w:rsidRPr="00A573B0">
        <w:t>7</w:t>
      </w:r>
      <w:r w:rsidR="00DB2AC2" w:rsidRPr="00A573B0">
        <w:t>,</w:t>
      </w:r>
      <w:r w:rsidR="00AA431F" w:rsidRPr="00A573B0">
        <w:t>4444</w:t>
      </w:r>
      <w:r w:rsidR="00DB2AC2" w:rsidRPr="00A573B0">
        <w:t> </w:t>
      </w:r>
      <w:r w:rsidRPr="00A573B0">
        <w:t>га, площадь устанавливаем</w:t>
      </w:r>
      <w:r w:rsidR="00E23384" w:rsidRPr="00A573B0">
        <w:t>ых</w:t>
      </w:r>
      <w:r w:rsidRPr="00A573B0">
        <w:t xml:space="preserve"> сервитут</w:t>
      </w:r>
      <w:r w:rsidR="00E23384" w:rsidRPr="00A573B0">
        <w:t>ов</w:t>
      </w:r>
      <w:r w:rsidRPr="00A573B0">
        <w:t xml:space="preserve"> с целью </w:t>
      </w:r>
      <w:r w:rsidR="00D13748" w:rsidRPr="00A573B0">
        <w:t>реализации</w:t>
      </w:r>
      <w:r w:rsidRPr="00A573B0">
        <w:t xml:space="preserve"> объекта – </w:t>
      </w:r>
      <w:r w:rsidR="00AA431F" w:rsidRPr="00A573B0">
        <w:t>0</w:t>
      </w:r>
      <w:r w:rsidR="00DB2AC2" w:rsidRPr="00A573B0">
        <w:t>,</w:t>
      </w:r>
      <w:r w:rsidR="00AA431F" w:rsidRPr="00A573B0">
        <w:t>4754</w:t>
      </w:r>
      <w:r w:rsidRPr="00A573B0">
        <w:t xml:space="preserve"> га. Площадь устанавливаемых публичных сервитутов, сервитутов с целью эксплуатации объектов сетей водоотведения, их неотъемлемых технологических частей составляет 0,0259 га. </w:t>
      </w:r>
    </w:p>
    <w:p w14:paraId="1D6F72A3" w14:textId="77777777" w:rsidR="00543474" w:rsidRPr="00A573B0" w:rsidRDefault="00543474" w:rsidP="00543474">
      <w:pPr>
        <w:pStyle w:val="affd"/>
      </w:pPr>
      <w:r w:rsidRPr="00A573B0">
        <w:t>Основные технико-экономические показатели проекта планировки территории приведены в таблице 1.</w:t>
      </w:r>
    </w:p>
    <w:p w14:paraId="578D8E5C" w14:textId="77777777" w:rsidR="00543474" w:rsidRPr="00A573B0" w:rsidRDefault="00543474" w:rsidP="00543474">
      <w:pPr>
        <w:pStyle w:val="afff5"/>
        <w:jc w:val="right"/>
      </w:pPr>
      <w:r w:rsidRPr="00A573B0">
        <w:t xml:space="preserve">Таблица </w:t>
      </w:r>
      <w:r w:rsidRPr="00A573B0">
        <w:rPr>
          <w:noProof/>
        </w:rPr>
        <w:fldChar w:fldCharType="begin"/>
      </w:r>
      <w:r w:rsidRPr="00A573B0">
        <w:rPr>
          <w:noProof/>
        </w:rPr>
        <w:instrText xml:space="preserve"> SEQ Таблица \* ARABIC </w:instrText>
      </w:r>
      <w:r w:rsidRPr="00A573B0">
        <w:rPr>
          <w:noProof/>
        </w:rPr>
        <w:fldChar w:fldCharType="separate"/>
      </w:r>
      <w:r w:rsidRPr="00A573B0">
        <w:rPr>
          <w:noProof/>
        </w:rPr>
        <w:t>1</w:t>
      </w:r>
      <w:r w:rsidRPr="00A573B0">
        <w:rPr>
          <w:noProof/>
        </w:rPr>
        <w:fldChar w:fldCharType="end"/>
      </w:r>
    </w:p>
    <w:p w14:paraId="6C9B53A2" w14:textId="77777777" w:rsidR="00543474" w:rsidRPr="00A573B0" w:rsidRDefault="00543474" w:rsidP="00543474">
      <w:pPr>
        <w:pStyle w:val="afff5"/>
      </w:pPr>
      <w:r w:rsidRPr="00A573B0">
        <w:t xml:space="preserve">Основные технико-экономические показатели проекта планировки территории </w:t>
      </w: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6"/>
        <w:gridCol w:w="4332"/>
        <w:gridCol w:w="1761"/>
        <w:gridCol w:w="2532"/>
      </w:tblGrid>
      <w:tr w:rsidR="00A573B0" w:rsidRPr="00A573B0" w14:paraId="531AF4E5" w14:textId="77777777" w:rsidTr="0001237E">
        <w:trPr>
          <w:trHeight w:val="20"/>
        </w:trPr>
        <w:tc>
          <w:tcPr>
            <w:tcW w:w="1376" w:type="dxa"/>
            <w:vAlign w:val="center"/>
          </w:tcPr>
          <w:p w14:paraId="1DE4637E" w14:textId="77777777" w:rsidR="00543474" w:rsidRPr="00A573B0" w:rsidRDefault="00543474" w:rsidP="00856087">
            <w:pPr>
              <w:pStyle w:val="ae"/>
              <w:keepNext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№ п/п</w:t>
            </w:r>
          </w:p>
        </w:tc>
        <w:tc>
          <w:tcPr>
            <w:tcW w:w="4332" w:type="dxa"/>
            <w:vAlign w:val="center"/>
          </w:tcPr>
          <w:p w14:paraId="5DC99324" w14:textId="77777777" w:rsidR="00543474" w:rsidRPr="00A573B0" w:rsidRDefault="00543474" w:rsidP="00856087">
            <w:pPr>
              <w:pStyle w:val="ae"/>
              <w:keepNext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61" w:type="dxa"/>
            <w:vAlign w:val="center"/>
          </w:tcPr>
          <w:p w14:paraId="191EB907" w14:textId="77777777" w:rsidR="00543474" w:rsidRPr="00A573B0" w:rsidRDefault="00543474" w:rsidP="00856087">
            <w:pPr>
              <w:pStyle w:val="ae"/>
              <w:keepNext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Единицы</w:t>
            </w:r>
          </w:p>
          <w:p w14:paraId="4AACF911" w14:textId="77777777" w:rsidR="00543474" w:rsidRPr="00A573B0" w:rsidRDefault="00543474" w:rsidP="00856087">
            <w:pPr>
              <w:pStyle w:val="ae"/>
              <w:keepNext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измерения</w:t>
            </w:r>
          </w:p>
        </w:tc>
        <w:tc>
          <w:tcPr>
            <w:tcW w:w="2532" w:type="dxa"/>
            <w:vAlign w:val="center"/>
          </w:tcPr>
          <w:p w14:paraId="68DBCB81" w14:textId="77777777" w:rsidR="00543474" w:rsidRPr="00A573B0" w:rsidRDefault="00543474" w:rsidP="00856087">
            <w:pPr>
              <w:pStyle w:val="ae"/>
              <w:keepNext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Показатели</w:t>
            </w:r>
          </w:p>
        </w:tc>
      </w:tr>
      <w:tr w:rsidR="00A573B0" w:rsidRPr="00A573B0" w14:paraId="7E8B4BA9" w14:textId="77777777" w:rsidTr="0001237E">
        <w:trPr>
          <w:trHeight w:val="20"/>
        </w:trPr>
        <w:tc>
          <w:tcPr>
            <w:tcW w:w="1376" w:type="dxa"/>
            <w:vAlign w:val="center"/>
          </w:tcPr>
          <w:p w14:paraId="4C31D7A6" w14:textId="77777777" w:rsidR="00543474" w:rsidRPr="00A573B0" w:rsidRDefault="00543474" w:rsidP="00543474">
            <w:pPr>
              <w:pStyle w:val="ae"/>
              <w:numPr>
                <w:ilvl w:val="0"/>
                <w:numId w:val="20"/>
              </w:numPr>
              <w:rPr>
                <w:sz w:val="22"/>
                <w:szCs w:val="22"/>
              </w:rPr>
            </w:pPr>
          </w:p>
        </w:tc>
        <w:tc>
          <w:tcPr>
            <w:tcW w:w="4332" w:type="dxa"/>
            <w:vAlign w:val="center"/>
          </w:tcPr>
          <w:p w14:paraId="2F2AC8B5" w14:textId="762BF0A4" w:rsidR="00543474" w:rsidRPr="00A573B0" w:rsidRDefault="00543474" w:rsidP="003A43A0">
            <w:pPr>
              <w:pStyle w:val="ae"/>
              <w:jc w:val="both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 xml:space="preserve">Площадь зоны планируемого размещения объекта капитального строительства </w:t>
            </w:r>
          </w:p>
        </w:tc>
        <w:tc>
          <w:tcPr>
            <w:tcW w:w="1761" w:type="dxa"/>
            <w:vAlign w:val="center"/>
          </w:tcPr>
          <w:p w14:paraId="17629396" w14:textId="77777777" w:rsidR="00543474" w:rsidRPr="00A573B0" w:rsidRDefault="00543474" w:rsidP="00965E6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га</w:t>
            </w:r>
          </w:p>
        </w:tc>
        <w:tc>
          <w:tcPr>
            <w:tcW w:w="2532" w:type="dxa"/>
            <w:vAlign w:val="center"/>
          </w:tcPr>
          <w:p w14:paraId="3BC48E13" w14:textId="6DD14899" w:rsidR="00543474" w:rsidRPr="00A573B0" w:rsidRDefault="001D212E" w:rsidP="00965E6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7,94</w:t>
            </w:r>
            <w:r w:rsidR="00E30044" w:rsidRPr="00A573B0">
              <w:rPr>
                <w:sz w:val="22"/>
                <w:szCs w:val="22"/>
              </w:rPr>
              <w:t>57</w:t>
            </w:r>
          </w:p>
        </w:tc>
      </w:tr>
      <w:tr w:rsidR="00A573B0" w:rsidRPr="00A573B0" w14:paraId="595CE64A" w14:textId="77777777" w:rsidTr="0001237E">
        <w:trPr>
          <w:trHeight w:val="20"/>
        </w:trPr>
        <w:tc>
          <w:tcPr>
            <w:tcW w:w="1376" w:type="dxa"/>
            <w:vAlign w:val="center"/>
          </w:tcPr>
          <w:p w14:paraId="40E28DA7" w14:textId="77777777" w:rsidR="00543474" w:rsidRPr="00A573B0" w:rsidRDefault="00543474" w:rsidP="00543474">
            <w:pPr>
              <w:pStyle w:val="ae"/>
              <w:numPr>
                <w:ilvl w:val="0"/>
                <w:numId w:val="20"/>
              </w:numPr>
              <w:rPr>
                <w:sz w:val="22"/>
                <w:szCs w:val="22"/>
              </w:rPr>
            </w:pPr>
          </w:p>
        </w:tc>
        <w:tc>
          <w:tcPr>
            <w:tcW w:w="4332" w:type="dxa"/>
            <w:vAlign w:val="center"/>
          </w:tcPr>
          <w:p w14:paraId="4E6111DD" w14:textId="1073BD00" w:rsidR="00543474" w:rsidRPr="00A573B0" w:rsidRDefault="0001237E" w:rsidP="0001237E">
            <w:pPr>
              <w:pStyle w:val="ae"/>
              <w:jc w:val="both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 xml:space="preserve">Общая </w:t>
            </w:r>
            <w:r w:rsidR="00543474" w:rsidRPr="00A573B0">
              <w:rPr>
                <w:sz w:val="22"/>
                <w:szCs w:val="22"/>
              </w:rPr>
              <w:t>длина</w:t>
            </w:r>
            <w:r w:rsidR="0054593C" w:rsidRPr="00A573B0">
              <w:t xml:space="preserve"> </w:t>
            </w:r>
            <w:r w:rsidR="003A43A0" w:rsidRPr="00A573B0">
              <w:rPr>
                <w:sz w:val="22"/>
                <w:szCs w:val="22"/>
              </w:rPr>
              <w:t>ливневой канализации</w:t>
            </w:r>
            <w:r w:rsidRPr="00A573B0">
              <w:rPr>
                <w:sz w:val="22"/>
                <w:szCs w:val="22"/>
              </w:rPr>
              <w:t>, в т. ч.:</w:t>
            </w:r>
          </w:p>
          <w:p w14:paraId="32ADBADF" w14:textId="2A5D4B6C" w:rsidR="00F539B1" w:rsidRPr="00A573B0" w:rsidRDefault="00F539B1" w:rsidP="00F539B1">
            <w:pPr>
              <w:pStyle w:val="ae"/>
              <w:jc w:val="both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для трубопровода диаметром 1000 мм</w:t>
            </w:r>
          </w:p>
          <w:p w14:paraId="102CE371" w14:textId="5B0FA3E7" w:rsidR="005A5977" w:rsidRPr="00A573B0" w:rsidRDefault="005A5977" w:rsidP="005A5977">
            <w:pPr>
              <w:pStyle w:val="ae"/>
              <w:jc w:val="both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для трубопровода диаметром 1500 мм</w:t>
            </w:r>
          </w:p>
          <w:p w14:paraId="30E380CD" w14:textId="4956B422" w:rsidR="00F539B1" w:rsidRPr="00A573B0" w:rsidRDefault="00F539B1" w:rsidP="00F539B1">
            <w:pPr>
              <w:pStyle w:val="ae"/>
              <w:jc w:val="both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для трубопровода диаметром 1600 мм</w:t>
            </w:r>
          </w:p>
          <w:p w14:paraId="1E4965B4" w14:textId="2E8F9496" w:rsidR="00F539B1" w:rsidRPr="00A573B0" w:rsidRDefault="00F539B1" w:rsidP="00F539B1">
            <w:pPr>
              <w:pStyle w:val="ae"/>
              <w:jc w:val="both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для трубопровода диаметром 300 мм</w:t>
            </w:r>
          </w:p>
          <w:p w14:paraId="2C0A8011" w14:textId="5B23F1D6" w:rsidR="0001237E" w:rsidRPr="00A573B0" w:rsidRDefault="0001237E" w:rsidP="0001237E">
            <w:pPr>
              <w:pStyle w:val="ae"/>
              <w:jc w:val="both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 xml:space="preserve">для трубопровода диаметром </w:t>
            </w:r>
            <w:r w:rsidR="005A5977" w:rsidRPr="00A573B0">
              <w:rPr>
                <w:sz w:val="22"/>
                <w:szCs w:val="22"/>
              </w:rPr>
              <w:t>355</w:t>
            </w:r>
            <w:r w:rsidRPr="00A573B0">
              <w:rPr>
                <w:sz w:val="22"/>
                <w:szCs w:val="22"/>
              </w:rPr>
              <w:t> мм</w:t>
            </w:r>
          </w:p>
          <w:p w14:paraId="143F227C" w14:textId="77777777" w:rsidR="0001237E" w:rsidRPr="00A573B0" w:rsidRDefault="0001237E" w:rsidP="0001237E">
            <w:pPr>
              <w:pStyle w:val="ae"/>
              <w:jc w:val="both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 xml:space="preserve">для </w:t>
            </w:r>
            <w:r w:rsidR="005A5977" w:rsidRPr="00A573B0">
              <w:rPr>
                <w:sz w:val="22"/>
                <w:szCs w:val="22"/>
              </w:rPr>
              <w:t xml:space="preserve">трубопровода </w:t>
            </w:r>
            <w:r w:rsidRPr="00A573B0">
              <w:rPr>
                <w:sz w:val="22"/>
                <w:szCs w:val="22"/>
              </w:rPr>
              <w:t xml:space="preserve">диаметром </w:t>
            </w:r>
            <w:r w:rsidR="005A5977" w:rsidRPr="00A573B0">
              <w:rPr>
                <w:sz w:val="22"/>
                <w:szCs w:val="22"/>
              </w:rPr>
              <w:t>600</w:t>
            </w:r>
            <w:r w:rsidRPr="00A573B0">
              <w:rPr>
                <w:sz w:val="22"/>
                <w:szCs w:val="22"/>
              </w:rPr>
              <w:t> мм</w:t>
            </w:r>
          </w:p>
          <w:p w14:paraId="29DFCBCB" w14:textId="15AFA267" w:rsidR="00AD7CD0" w:rsidRPr="00A573B0" w:rsidRDefault="00AD7CD0" w:rsidP="0001237E">
            <w:pPr>
              <w:pStyle w:val="ae"/>
              <w:jc w:val="both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для трубопровода диаметром 400 мм</w:t>
            </w:r>
          </w:p>
        </w:tc>
        <w:tc>
          <w:tcPr>
            <w:tcW w:w="1761" w:type="dxa"/>
            <w:vAlign w:val="center"/>
          </w:tcPr>
          <w:p w14:paraId="0999E665" w14:textId="77777777" w:rsidR="00543474" w:rsidRPr="00A573B0" w:rsidRDefault="00543474" w:rsidP="00965E6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м</w:t>
            </w:r>
          </w:p>
        </w:tc>
        <w:tc>
          <w:tcPr>
            <w:tcW w:w="2532" w:type="dxa"/>
            <w:vAlign w:val="center"/>
          </w:tcPr>
          <w:p w14:paraId="1A03DDEE" w14:textId="3FDA3EAB" w:rsidR="0054593C" w:rsidRPr="00A573B0" w:rsidRDefault="00AD7CD0" w:rsidP="00965E6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1922</w:t>
            </w:r>
          </w:p>
          <w:p w14:paraId="2F77B149" w14:textId="4E581963" w:rsidR="00F539B1" w:rsidRPr="00A573B0" w:rsidRDefault="00AD7CD0" w:rsidP="00965E6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7</w:t>
            </w:r>
          </w:p>
          <w:p w14:paraId="2BD51C6F" w14:textId="17438B8B" w:rsidR="00F539B1" w:rsidRPr="00A573B0" w:rsidRDefault="00F539B1" w:rsidP="00965E6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413</w:t>
            </w:r>
          </w:p>
          <w:p w14:paraId="70285448" w14:textId="16253298" w:rsidR="00543474" w:rsidRPr="00A573B0" w:rsidRDefault="00F539B1" w:rsidP="00965E6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899</w:t>
            </w:r>
          </w:p>
          <w:p w14:paraId="2C176713" w14:textId="28B8C247" w:rsidR="005A5977" w:rsidRPr="00A573B0" w:rsidRDefault="00F539B1" w:rsidP="00965E6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</w:t>
            </w:r>
            <w:r w:rsidR="00AD7CD0" w:rsidRPr="00A573B0">
              <w:rPr>
                <w:sz w:val="22"/>
                <w:szCs w:val="22"/>
              </w:rPr>
              <w:t>39</w:t>
            </w:r>
          </w:p>
          <w:p w14:paraId="6E793CDE" w14:textId="4602A338" w:rsidR="0001237E" w:rsidRPr="00A573B0" w:rsidRDefault="005A5977" w:rsidP="00965E6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42</w:t>
            </w:r>
            <w:r w:rsidR="00AD7CD0" w:rsidRPr="00A573B0">
              <w:rPr>
                <w:sz w:val="22"/>
                <w:szCs w:val="22"/>
              </w:rPr>
              <w:t>1</w:t>
            </w:r>
          </w:p>
          <w:p w14:paraId="33B6CF0D" w14:textId="77777777" w:rsidR="0001237E" w:rsidRPr="00A573B0" w:rsidRDefault="005A5977" w:rsidP="00C21EE0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</w:t>
            </w:r>
          </w:p>
          <w:p w14:paraId="3C21022A" w14:textId="21A225F5" w:rsidR="00AD7CD0" w:rsidRPr="00A573B0" w:rsidRDefault="00AD7CD0" w:rsidP="00C21EE0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38</w:t>
            </w:r>
          </w:p>
        </w:tc>
      </w:tr>
      <w:tr w:rsidR="00A573B0" w:rsidRPr="00A573B0" w14:paraId="445B74D3" w14:textId="77777777" w:rsidTr="0001237E">
        <w:trPr>
          <w:trHeight w:val="20"/>
        </w:trPr>
        <w:tc>
          <w:tcPr>
            <w:tcW w:w="1376" w:type="dxa"/>
            <w:vAlign w:val="center"/>
          </w:tcPr>
          <w:p w14:paraId="5BFB8756" w14:textId="77777777" w:rsidR="00543474" w:rsidRPr="00A573B0" w:rsidRDefault="00543474" w:rsidP="00543474">
            <w:pPr>
              <w:pStyle w:val="ae"/>
              <w:numPr>
                <w:ilvl w:val="0"/>
                <w:numId w:val="20"/>
              </w:numPr>
              <w:rPr>
                <w:sz w:val="22"/>
                <w:szCs w:val="22"/>
              </w:rPr>
            </w:pPr>
          </w:p>
        </w:tc>
        <w:tc>
          <w:tcPr>
            <w:tcW w:w="4332" w:type="dxa"/>
            <w:vAlign w:val="center"/>
          </w:tcPr>
          <w:p w14:paraId="5B83E201" w14:textId="77777777" w:rsidR="0001237E" w:rsidRPr="00A573B0" w:rsidRDefault="0001237E" w:rsidP="00965E67">
            <w:pPr>
              <w:pStyle w:val="ae"/>
              <w:jc w:val="both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Диаметр трубы</w:t>
            </w:r>
          </w:p>
        </w:tc>
        <w:tc>
          <w:tcPr>
            <w:tcW w:w="1761" w:type="dxa"/>
            <w:vAlign w:val="center"/>
          </w:tcPr>
          <w:p w14:paraId="6D82328D" w14:textId="77777777" w:rsidR="00543474" w:rsidRPr="00A573B0" w:rsidRDefault="0001237E" w:rsidP="00965E6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мм</w:t>
            </w:r>
          </w:p>
        </w:tc>
        <w:tc>
          <w:tcPr>
            <w:tcW w:w="2532" w:type="dxa"/>
            <w:vAlign w:val="center"/>
          </w:tcPr>
          <w:p w14:paraId="58E61FE7" w14:textId="31372DC2" w:rsidR="00F539B1" w:rsidRPr="00A573B0" w:rsidRDefault="00F539B1" w:rsidP="00965E6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300</w:t>
            </w:r>
          </w:p>
          <w:p w14:paraId="531396BF" w14:textId="32A301AF" w:rsidR="005A5977" w:rsidRPr="00A573B0" w:rsidRDefault="005A5977" w:rsidP="00965E6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355</w:t>
            </w:r>
          </w:p>
          <w:p w14:paraId="32846F11" w14:textId="2E969A06" w:rsidR="00AD7CD0" w:rsidRPr="00A573B0" w:rsidRDefault="00AD7CD0" w:rsidP="00965E6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400</w:t>
            </w:r>
          </w:p>
          <w:p w14:paraId="463A9F72" w14:textId="78272095" w:rsidR="005A5977" w:rsidRPr="00A573B0" w:rsidRDefault="005A5977" w:rsidP="00965E6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600</w:t>
            </w:r>
          </w:p>
          <w:p w14:paraId="1019FB14" w14:textId="3BCB0281" w:rsidR="00F539B1" w:rsidRPr="00A573B0" w:rsidRDefault="00F539B1" w:rsidP="00965E6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1000</w:t>
            </w:r>
          </w:p>
          <w:p w14:paraId="7FA22739" w14:textId="77777777" w:rsidR="005A5977" w:rsidRPr="00A573B0" w:rsidRDefault="005A5977" w:rsidP="00E545CD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lastRenderedPageBreak/>
              <w:t>1500</w:t>
            </w:r>
          </w:p>
          <w:p w14:paraId="3A8967AF" w14:textId="663806F0" w:rsidR="00F539B1" w:rsidRPr="00A573B0" w:rsidRDefault="00F539B1" w:rsidP="00E545CD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1600</w:t>
            </w:r>
          </w:p>
        </w:tc>
      </w:tr>
      <w:tr w:rsidR="00A573B0" w:rsidRPr="00A573B0" w14:paraId="70AB759B" w14:textId="77777777" w:rsidTr="0001237E">
        <w:trPr>
          <w:trHeight w:val="20"/>
        </w:trPr>
        <w:tc>
          <w:tcPr>
            <w:tcW w:w="1376" w:type="dxa"/>
            <w:vAlign w:val="center"/>
          </w:tcPr>
          <w:p w14:paraId="35BD38DE" w14:textId="77777777" w:rsidR="007517EC" w:rsidRPr="00A573B0" w:rsidRDefault="007517EC" w:rsidP="00543474">
            <w:pPr>
              <w:pStyle w:val="ae"/>
              <w:numPr>
                <w:ilvl w:val="0"/>
                <w:numId w:val="20"/>
              </w:numPr>
              <w:rPr>
                <w:sz w:val="22"/>
                <w:szCs w:val="22"/>
              </w:rPr>
            </w:pPr>
          </w:p>
        </w:tc>
        <w:tc>
          <w:tcPr>
            <w:tcW w:w="4332" w:type="dxa"/>
            <w:vAlign w:val="center"/>
          </w:tcPr>
          <w:p w14:paraId="373B6554" w14:textId="5A43D7FE" w:rsidR="007517EC" w:rsidRPr="00A573B0" w:rsidRDefault="007517EC" w:rsidP="00965E67">
            <w:pPr>
              <w:pStyle w:val="ae"/>
              <w:jc w:val="both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Производительность КНС</w:t>
            </w:r>
          </w:p>
        </w:tc>
        <w:tc>
          <w:tcPr>
            <w:tcW w:w="1761" w:type="dxa"/>
            <w:vAlign w:val="center"/>
          </w:tcPr>
          <w:p w14:paraId="7CAB28B2" w14:textId="709000EE" w:rsidR="007517EC" w:rsidRPr="00A573B0" w:rsidRDefault="007517EC" w:rsidP="00965E6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л/с</w:t>
            </w:r>
          </w:p>
        </w:tc>
        <w:tc>
          <w:tcPr>
            <w:tcW w:w="2532" w:type="dxa"/>
            <w:vAlign w:val="center"/>
          </w:tcPr>
          <w:p w14:paraId="4D45250E" w14:textId="677BCDB5" w:rsidR="007517EC" w:rsidRPr="00A573B0" w:rsidRDefault="007517EC" w:rsidP="00965E6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222</w:t>
            </w:r>
          </w:p>
        </w:tc>
      </w:tr>
      <w:tr w:rsidR="0086188F" w:rsidRPr="00A573B0" w14:paraId="16E877A8" w14:textId="77777777" w:rsidTr="0001237E">
        <w:trPr>
          <w:trHeight w:val="20"/>
        </w:trPr>
        <w:tc>
          <w:tcPr>
            <w:tcW w:w="1376" w:type="dxa"/>
            <w:vAlign w:val="center"/>
          </w:tcPr>
          <w:p w14:paraId="7FD76970" w14:textId="77777777" w:rsidR="0086188F" w:rsidRPr="00A573B0" w:rsidRDefault="0086188F" w:rsidP="00543474">
            <w:pPr>
              <w:pStyle w:val="ae"/>
              <w:numPr>
                <w:ilvl w:val="0"/>
                <w:numId w:val="20"/>
              </w:numPr>
              <w:rPr>
                <w:sz w:val="22"/>
                <w:szCs w:val="22"/>
              </w:rPr>
            </w:pPr>
          </w:p>
        </w:tc>
        <w:tc>
          <w:tcPr>
            <w:tcW w:w="4332" w:type="dxa"/>
            <w:vAlign w:val="center"/>
          </w:tcPr>
          <w:p w14:paraId="05F4E906" w14:textId="24A43BE0" w:rsidR="0086188F" w:rsidRPr="00A573B0" w:rsidRDefault="0086188F" w:rsidP="00965E67">
            <w:pPr>
              <w:pStyle w:val="ae"/>
              <w:jc w:val="both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 xml:space="preserve">Производительность </w:t>
            </w:r>
            <w:r w:rsidR="00476FE9" w:rsidRPr="00A573B0">
              <w:rPr>
                <w:sz w:val="22"/>
                <w:szCs w:val="22"/>
              </w:rPr>
              <w:t>очистных сооружений поверхностного типа (ОС)</w:t>
            </w:r>
          </w:p>
        </w:tc>
        <w:tc>
          <w:tcPr>
            <w:tcW w:w="1761" w:type="dxa"/>
            <w:vAlign w:val="center"/>
          </w:tcPr>
          <w:p w14:paraId="1F9C3E0F" w14:textId="10C495C4" w:rsidR="0086188F" w:rsidRPr="00A573B0" w:rsidRDefault="00BD65FD" w:rsidP="00965E6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л/с</w:t>
            </w:r>
          </w:p>
        </w:tc>
        <w:tc>
          <w:tcPr>
            <w:tcW w:w="2532" w:type="dxa"/>
            <w:vAlign w:val="center"/>
          </w:tcPr>
          <w:p w14:paraId="480585BD" w14:textId="729F7D19" w:rsidR="0086188F" w:rsidRPr="00A573B0" w:rsidRDefault="00BD65FD" w:rsidP="00965E6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</w:t>
            </w:r>
          </w:p>
        </w:tc>
      </w:tr>
    </w:tbl>
    <w:p w14:paraId="039D8ABD" w14:textId="77777777" w:rsidR="00543474" w:rsidRPr="00A573B0" w:rsidRDefault="00543474" w:rsidP="00543474">
      <w:pPr>
        <w:pStyle w:val="affd"/>
        <w:rPr>
          <w:highlight w:val="yellow"/>
        </w:rPr>
      </w:pPr>
    </w:p>
    <w:p w14:paraId="174F1294" w14:textId="24FD019F" w:rsidR="00683106" w:rsidRPr="004E718A" w:rsidRDefault="004E718A" w:rsidP="00BD43CC">
      <w:pPr>
        <w:pStyle w:val="affd"/>
      </w:pPr>
      <w:r w:rsidRPr="004E718A">
        <w:t>Принятые т</w:t>
      </w:r>
      <w:r w:rsidR="00683106" w:rsidRPr="004E718A">
        <w:t xml:space="preserve">ехнико-экономические показатели </w:t>
      </w:r>
      <w:r w:rsidRPr="004E718A">
        <w:t>уточняются при дальнейшем проектировании.</w:t>
      </w:r>
    </w:p>
    <w:p w14:paraId="7DB891BA" w14:textId="2935FD9C" w:rsidR="00BD43CC" w:rsidRPr="00A573B0" w:rsidRDefault="00BD43CC" w:rsidP="00BD43CC">
      <w:pPr>
        <w:pStyle w:val="affd"/>
      </w:pPr>
      <w:r w:rsidRPr="00A573B0">
        <w:t xml:space="preserve">Проектом планировки территории приняты и сохранены красные линии ранее утвержденных документаций по планировке территории. </w:t>
      </w:r>
    </w:p>
    <w:p w14:paraId="2CBB856E" w14:textId="7DD16FD0" w:rsidR="00BD43CC" w:rsidRPr="00A573B0" w:rsidRDefault="00697567" w:rsidP="00BD43CC">
      <w:pPr>
        <w:pStyle w:val="affd"/>
      </w:pPr>
      <w:r w:rsidRPr="00A573B0">
        <w:rPr>
          <w:lang w:eastAsia="ar-SA"/>
        </w:rPr>
        <w:t>Документацией не предусмотрено установление красных линий с связи со спецификой объекта – требования установления красных линий для ливневых канализаций отсутствуют.</w:t>
      </w:r>
    </w:p>
    <w:p w14:paraId="466DEAD9" w14:textId="77777777" w:rsidR="002D44DE" w:rsidRPr="00A573B0" w:rsidRDefault="002D44DE" w:rsidP="00544998">
      <w:pPr>
        <w:pStyle w:val="0--1"/>
      </w:pPr>
      <w:r w:rsidRPr="00A573B0">
        <w:t> </w:t>
      </w:r>
      <w:r w:rsidR="00544998" w:rsidRPr="00A573B0"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</w:p>
    <w:p w14:paraId="01D75B5B" w14:textId="77777777" w:rsidR="002D44DE" w:rsidRPr="00A573B0" w:rsidRDefault="0092703D" w:rsidP="00543474">
      <w:pPr>
        <w:pStyle w:val="affd"/>
      </w:pPr>
      <w:r w:rsidRPr="00A573B0">
        <w:t>Район проектирования в административно-территориальном отношении расположен в городском округе г. Воронеж Воронежской области.</w:t>
      </w:r>
    </w:p>
    <w:p w14:paraId="3DD86157" w14:textId="77777777" w:rsidR="00544998" w:rsidRPr="00A573B0" w:rsidRDefault="00544998" w:rsidP="00544998">
      <w:pPr>
        <w:pStyle w:val="0--1"/>
      </w:pPr>
      <w:r w:rsidRPr="00A573B0">
        <w:t>Перечень координат характерных точек границ зон планируемого размещения линейных объектов</w:t>
      </w:r>
    </w:p>
    <w:p w14:paraId="311B11B0" w14:textId="265B944F" w:rsidR="00543474" w:rsidRPr="00A573B0" w:rsidRDefault="00543474" w:rsidP="00543474">
      <w:pPr>
        <w:pStyle w:val="affd"/>
      </w:pPr>
      <w:r w:rsidRPr="00A573B0">
        <w:t>Координаты характерных точек границ зон планируемого размещения линейных объектов (</w:t>
      </w:r>
      <w:r w:rsidR="0092703D" w:rsidRPr="00A573B0">
        <w:t>ливневой канализации</w:t>
      </w:r>
      <w:r w:rsidR="00864677" w:rsidRPr="00A573B0">
        <w:t xml:space="preserve"> с очистными сооружениями </w:t>
      </w:r>
      <w:r w:rsidR="00476FE9" w:rsidRPr="00A573B0">
        <w:t xml:space="preserve">поверхностного типа </w:t>
      </w:r>
      <w:r w:rsidR="00864677" w:rsidRPr="00A573B0">
        <w:t>и насосной станцией</w:t>
      </w:r>
      <w:r w:rsidRPr="00A573B0">
        <w:t>) представлены в таблице 2.</w:t>
      </w:r>
    </w:p>
    <w:p w14:paraId="76825790" w14:textId="77777777" w:rsidR="00543474" w:rsidRPr="00A573B0" w:rsidRDefault="00543474" w:rsidP="00543474">
      <w:pPr>
        <w:pStyle w:val="afff5"/>
        <w:jc w:val="right"/>
      </w:pPr>
      <w:r w:rsidRPr="00A573B0">
        <w:t xml:space="preserve">Таблица </w:t>
      </w:r>
      <w:r w:rsidRPr="00A573B0">
        <w:rPr>
          <w:noProof/>
        </w:rPr>
        <w:fldChar w:fldCharType="begin"/>
      </w:r>
      <w:r w:rsidRPr="00A573B0">
        <w:rPr>
          <w:noProof/>
        </w:rPr>
        <w:instrText xml:space="preserve"> SEQ Таблица \* ARABIC </w:instrText>
      </w:r>
      <w:r w:rsidRPr="00A573B0">
        <w:rPr>
          <w:noProof/>
        </w:rPr>
        <w:fldChar w:fldCharType="separate"/>
      </w:r>
      <w:r w:rsidRPr="00A573B0">
        <w:rPr>
          <w:noProof/>
        </w:rPr>
        <w:t>2</w:t>
      </w:r>
      <w:r w:rsidRPr="00A573B0">
        <w:rPr>
          <w:noProof/>
        </w:rPr>
        <w:fldChar w:fldCharType="end"/>
      </w:r>
    </w:p>
    <w:p w14:paraId="01662C39" w14:textId="77777777" w:rsidR="00543474" w:rsidRPr="00A573B0" w:rsidRDefault="00543474" w:rsidP="00543474">
      <w:pPr>
        <w:pStyle w:val="afff5"/>
      </w:pPr>
      <w:r w:rsidRPr="00A573B0">
        <w:t>Координаты характерных точек границ зон планируемого размещения линейных объектов</w:t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7"/>
        <w:gridCol w:w="3763"/>
        <w:gridCol w:w="4128"/>
      </w:tblGrid>
      <w:tr w:rsidR="00A573B0" w:rsidRPr="00A573B0" w14:paraId="55BE4DCB" w14:textId="77777777" w:rsidTr="003966D5">
        <w:trPr>
          <w:trHeight w:val="227"/>
          <w:jc w:val="center"/>
        </w:trPr>
        <w:tc>
          <w:tcPr>
            <w:tcW w:w="2457" w:type="dxa"/>
            <w:shd w:val="clear" w:color="auto" w:fill="auto"/>
            <w:noWrap/>
            <w:vAlign w:val="center"/>
          </w:tcPr>
          <w:p w14:paraId="47BB3264" w14:textId="77777777" w:rsidR="00965E67" w:rsidRPr="00A573B0" w:rsidRDefault="00965E67" w:rsidP="00965E6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Номер точки</w:t>
            </w:r>
          </w:p>
        </w:tc>
        <w:tc>
          <w:tcPr>
            <w:tcW w:w="3763" w:type="dxa"/>
            <w:shd w:val="clear" w:color="auto" w:fill="auto"/>
            <w:noWrap/>
            <w:vAlign w:val="center"/>
          </w:tcPr>
          <w:p w14:paraId="7388FC32" w14:textId="77777777" w:rsidR="00965E67" w:rsidRPr="00A573B0" w:rsidRDefault="00965E67" w:rsidP="00965E6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Координата</w:t>
            </w:r>
            <w:r w:rsidRPr="00A573B0">
              <w:rPr>
                <w:sz w:val="22"/>
                <w:szCs w:val="22"/>
                <w:lang w:val="en-US"/>
              </w:rPr>
              <w:t xml:space="preserve"> X</w:t>
            </w:r>
          </w:p>
        </w:tc>
        <w:tc>
          <w:tcPr>
            <w:tcW w:w="4128" w:type="dxa"/>
            <w:shd w:val="clear" w:color="auto" w:fill="auto"/>
            <w:noWrap/>
            <w:vAlign w:val="center"/>
          </w:tcPr>
          <w:p w14:paraId="693FF59C" w14:textId="77777777" w:rsidR="00965E67" w:rsidRPr="00A573B0" w:rsidRDefault="00965E67" w:rsidP="00965E67">
            <w:pPr>
              <w:pStyle w:val="ae"/>
              <w:rPr>
                <w:sz w:val="22"/>
                <w:szCs w:val="22"/>
                <w:lang w:val="en-US"/>
              </w:rPr>
            </w:pPr>
            <w:r w:rsidRPr="00A573B0">
              <w:rPr>
                <w:sz w:val="22"/>
                <w:szCs w:val="22"/>
              </w:rPr>
              <w:t xml:space="preserve">Координата </w:t>
            </w:r>
            <w:r w:rsidRPr="00A573B0">
              <w:rPr>
                <w:sz w:val="22"/>
                <w:szCs w:val="22"/>
                <w:lang w:val="en-US"/>
              </w:rPr>
              <w:t>Y</w:t>
            </w:r>
          </w:p>
        </w:tc>
      </w:tr>
      <w:tr w:rsidR="00A573B0" w:rsidRPr="00A573B0" w14:paraId="37DD7A74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B0D8A" w14:textId="55B0FA02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319DB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519389.25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3E5A4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1299039.33</w:t>
            </w:r>
          </w:p>
        </w:tc>
      </w:tr>
      <w:tr w:rsidR="00A573B0" w:rsidRPr="00A573B0" w14:paraId="044BDFF0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F7E9F" w14:textId="5AA3325F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9625E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519326.26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F8A5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1299042.90</w:t>
            </w:r>
          </w:p>
        </w:tc>
      </w:tr>
      <w:tr w:rsidR="00A573B0" w:rsidRPr="00A573B0" w14:paraId="6B6BDEC7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ABF0B" w14:textId="6D94F614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0066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519315.80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3602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1299043.49</w:t>
            </w:r>
          </w:p>
        </w:tc>
      </w:tr>
      <w:tr w:rsidR="00A573B0" w:rsidRPr="00A573B0" w14:paraId="61A6C99F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E5DBF" w14:textId="5B6D2C9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F402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519232.55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C005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1299098.77</w:t>
            </w:r>
          </w:p>
        </w:tc>
      </w:tr>
      <w:tr w:rsidR="00A573B0" w:rsidRPr="00A573B0" w14:paraId="789E4A52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1D0CC" w14:textId="699255F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3FB8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519222.99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42BBA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1299105.12</w:t>
            </w:r>
          </w:p>
        </w:tc>
      </w:tr>
      <w:tr w:rsidR="00A573B0" w:rsidRPr="00A573B0" w14:paraId="673E45C6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61E21" w14:textId="31AF8090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EB904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519036.88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CD75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1299116.85</w:t>
            </w:r>
          </w:p>
        </w:tc>
      </w:tr>
      <w:tr w:rsidR="00A573B0" w:rsidRPr="00A573B0" w14:paraId="38B1CF0E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7B1F7" w14:textId="22E171A2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3464B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518985.97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C84D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1299120.08</w:t>
            </w:r>
          </w:p>
        </w:tc>
      </w:tr>
      <w:tr w:rsidR="00A573B0" w:rsidRPr="00A573B0" w14:paraId="07D089A8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10B7A" w14:textId="190FBC4D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2146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518980.56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6498E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1299120.42</w:t>
            </w:r>
          </w:p>
        </w:tc>
      </w:tr>
      <w:tr w:rsidR="00A573B0" w:rsidRPr="00A573B0" w14:paraId="3F7EFAFE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DA6EE" w14:textId="1AFB7422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9DB7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518932.96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455DE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1299125.82</w:t>
            </w:r>
          </w:p>
        </w:tc>
      </w:tr>
      <w:tr w:rsidR="00A573B0" w:rsidRPr="00A573B0" w14:paraId="683BB49B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FB7D8" w14:textId="770DB03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C9D9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518932.96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614DF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1299081.15</w:t>
            </w:r>
          </w:p>
        </w:tc>
      </w:tr>
      <w:tr w:rsidR="00A573B0" w:rsidRPr="00A573B0" w14:paraId="47765E5F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C996A" w14:textId="712F42D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6620F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518936.10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C982A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1299081.09</w:t>
            </w:r>
          </w:p>
        </w:tc>
      </w:tr>
      <w:tr w:rsidR="00A573B0" w:rsidRPr="00A573B0" w14:paraId="0FB9AC62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F378F" w14:textId="24A9FCC6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322A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518941.44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4E88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1299086.58</w:t>
            </w:r>
          </w:p>
        </w:tc>
      </w:tr>
      <w:tr w:rsidR="00A573B0" w:rsidRPr="00A573B0" w14:paraId="40E4ABB6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6F28F" w14:textId="112EDA2C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4325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518988.60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B032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1299086.78</w:t>
            </w:r>
          </w:p>
        </w:tc>
      </w:tr>
      <w:tr w:rsidR="00A573B0" w:rsidRPr="00A573B0" w14:paraId="5993460D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C35F8" w14:textId="07BED7E6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F1E3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518995.63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6395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1299086.71</w:t>
            </w:r>
          </w:p>
        </w:tc>
      </w:tr>
      <w:tr w:rsidR="00A573B0" w:rsidRPr="00A573B0" w14:paraId="3155FABC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35371" w14:textId="5DA3186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4CD0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519225.03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B2BA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1299075.66</w:t>
            </w:r>
          </w:p>
        </w:tc>
      </w:tr>
      <w:tr w:rsidR="00A573B0" w:rsidRPr="00A573B0" w14:paraId="3879442D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0D523" w14:textId="7633C0A1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D8D8F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519240.28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C8BBB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1299068.22</w:t>
            </w:r>
          </w:p>
        </w:tc>
      </w:tr>
      <w:tr w:rsidR="00A573B0" w:rsidRPr="00A573B0" w14:paraId="2B41B06E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93184" w14:textId="3C69E7C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D4D2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519299.79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58D7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1299027.87</w:t>
            </w:r>
          </w:p>
        </w:tc>
      </w:tr>
      <w:tr w:rsidR="00A573B0" w:rsidRPr="00A573B0" w14:paraId="04FA9C17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A3266" w14:textId="3D4ED24E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C1CA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519324.36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3922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1299018.39</w:t>
            </w:r>
          </w:p>
        </w:tc>
      </w:tr>
      <w:tr w:rsidR="00A573B0" w:rsidRPr="00A573B0" w14:paraId="3F928757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2E192" w14:textId="180503EE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44EE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519388.56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36B2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1299016.69</w:t>
            </w:r>
          </w:p>
        </w:tc>
      </w:tr>
      <w:tr w:rsidR="00A573B0" w:rsidRPr="00A573B0" w14:paraId="7987F8BA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EFC14" w14:textId="76DEFF89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9858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519389.25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5367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1299039.33</w:t>
            </w:r>
          </w:p>
        </w:tc>
      </w:tr>
      <w:tr w:rsidR="00A573B0" w:rsidRPr="00A573B0" w14:paraId="62BD2486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DF4EC" w14:textId="2058214B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9FD9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26D6F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</w:p>
        </w:tc>
      </w:tr>
      <w:tr w:rsidR="00A573B0" w:rsidRPr="00A573B0" w14:paraId="4942F2A1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F036C" w14:textId="1E2AFDA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2F86F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519002.56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1AEFE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1299943.10</w:t>
            </w:r>
          </w:p>
        </w:tc>
      </w:tr>
      <w:tr w:rsidR="00A573B0" w:rsidRPr="00A573B0" w14:paraId="04CE8879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2F8B6" w14:textId="373EC398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C190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518961.96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8591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1299997.42</w:t>
            </w:r>
          </w:p>
        </w:tc>
      </w:tr>
      <w:tr w:rsidR="00A573B0" w:rsidRPr="00A573B0" w14:paraId="13CB7DC1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63784" w14:textId="71C34489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C873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518943.02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C0EAA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1300033.09</w:t>
            </w:r>
          </w:p>
        </w:tc>
      </w:tr>
      <w:tr w:rsidR="00A573B0" w:rsidRPr="00A573B0" w14:paraId="6F846D5E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42178" w14:textId="2695A0BA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4AF98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518886.16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11A2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1300110.16</w:t>
            </w:r>
          </w:p>
        </w:tc>
      </w:tr>
      <w:tr w:rsidR="00A573B0" w:rsidRPr="00A573B0" w14:paraId="6D378C15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9D98" w14:textId="2194A0E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EA02B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518805.67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3643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1300165.95</w:t>
            </w:r>
          </w:p>
        </w:tc>
      </w:tr>
      <w:tr w:rsidR="00A573B0" w:rsidRPr="00A573B0" w14:paraId="3388796B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5EB35" w14:textId="70CF2152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D013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518737.75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3330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1300219.47</w:t>
            </w:r>
          </w:p>
        </w:tc>
      </w:tr>
      <w:tr w:rsidR="00A573B0" w:rsidRPr="00A573B0" w14:paraId="3E15D042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6BF5D" w14:textId="4F75E432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7FCD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518677.84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ADA5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1300238.30</w:t>
            </w:r>
          </w:p>
        </w:tc>
      </w:tr>
      <w:tr w:rsidR="00A573B0" w:rsidRPr="00A573B0" w14:paraId="11BB7DC4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3395C" w14:textId="7EFA98D1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C76E8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518621.05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A7F1E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1300300.40</w:t>
            </w:r>
          </w:p>
        </w:tc>
      </w:tr>
      <w:tr w:rsidR="00A573B0" w:rsidRPr="00A573B0" w14:paraId="4A4415F6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46FD7" w14:textId="2B1D2811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3685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518588.69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5C3C4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1300344.16</w:t>
            </w:r>
          </w:p>
        </w:tc>
      </w:tr>
      <w:tr w:rsidR="00A573B0" w:rsidRPr="00A573B0" w14:paraId="3EDC4AD4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B5D74" w14:textId="6C115C5B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CF1E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518512.40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7E3D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1300402.85</w:t>
            </w:r>
          </w:p>
        </w:tc>
      </w:tr>
      <w:tr w:rsidR="00A573B0" w:rsidRPr="00A573B0" w14:paraId="7DE00D5E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F88CD" w14:textId="31D784E3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30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FD58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518469.27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F403B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1300405.77</w:t>
            </w:r>
          </w:p>
        </w:tc>
      </w:tr>
      <w:tr w:rsidR="00A573B0" w:rsidRPr="00A573B0" w14:paraId="7DDD581B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DCB9B" w14:textId="29EED552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31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8C7E8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518432.92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9FDE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1300421.05</w:t>
            </w:r>
          </w:p>
        </w:tc>
      </w:tr>
      <w:tr w:rsidR="00A573B0" w:rsidRPr="00A573B0" w14:paraId="6E80C391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A0CEE" w14:textId="57A6B886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32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EC98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518420.12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5E2F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1300424.59</w:t>
            </w:r>
          </w:p>
        </w:tc>
      </w:tr>
      <w:tr w:rsidR="00A573B0" w:rsidRPr="00A573B0" w14:paraId="2E7250F6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B8776" w14:textId="0A8E1DF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33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8A86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518437.12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0B4B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1300442.33</w:t>
            </w:r>
          </w:p>
        </w:tc>
      </w:tr>
      <w:tr w:rsidR="00A573B0" w:rsidRPr="00A573B0" w14:paraId="7F393E28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8BDD6" w14:textId="27E3DD58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34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7BE1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518445.20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4623A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1300441.86</w:t>
            </w:r>
          </w:p>
        </w:tc>
      </w:tr>
      <w:tr w:rsidR="00A573B0" w:rsidRPr="00A573B0" w14:paraId="0D771D2B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284BC" w14:textId="3BB8D288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35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AF20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518456.57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4705B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1300439.86</w:t>
            </w:r>
          </w:p>
        </w:tc>
      </w:tr>
      <w:tr w:rsidR="00A573B0" w:rsidRPr="00A573B0" w14:paraId="417FD522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6A063" w14:textId="6B76038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36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3BE6B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518466.32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D018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1300439.70</w:t>
            </w:r>
          </w:p>
        </w:tc>
      </w:tr>
      <w:tr w:rsidR="00A573B0" w:rsidRPr="00A573B0" w14:paraId="7AE33E43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04B52" w14:textId="1461E70D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37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67E0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518477.21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E9CD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1300436.19</w:t>
            </w:r>
          </w:p>
        </w:tc>
      </w:tr>
      <w:tr w:rsidR="00A573B0" w:rsidRPr="00A573B0" w14:paraId="4FEACC77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89B07" w14:textId="3FEF669E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38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0642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518494.39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E71A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1300450.73</w:t>
            </w:r>
          </w:p>
        </w:tc>
      </w:tr>
      <w:tr w:rsidR="00A573B0" w:rsidRPr="00A573B0" w14:paraId="1ADC821B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2BEED" w14:textId="70172668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39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3982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518502.24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145B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1300460.23</w:t>
            </w:r>
          </w:p>
        </w:tc>
      </w:tr>
      <w:tr w:rsidR="00A573B0" w:rsidRPr="00A573B0" w14:paraId="4159F657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80C9E" w14:textId="222A978C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40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8D5D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518516.20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FE3F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1300468.29</w:t>
            </w:r>
          </w:p>
        </w:tc>
      </w:tr>
      <w:tr w:rsidR="00A573B0" w:rsidRPr="00A573B0" w14:paraId="5D016D8E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C3F7F" w14:textId="63F01B98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41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CC774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518523.94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C583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1300478.11</w:t>
            </w:r>
          </w:p>
        </w:tc>
      </w:tr>
      <w:tr w:rsidR="00A573B0" w:rsidRPr="00A573B0" w14:paraId="72CC29D4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4BB2D" w14:textId="239107A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42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D77F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518535.04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0885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1300484.18</w:t>
            </w:r>
          </w:p>
        </w:tc>
      </w:tr>
      <w:tr w:rsidR="00A573B0" w:rsidRPr="00A573B0" w14:paraId="453B6E0A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DA653" w14:textId="42ACDBD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43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27ED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518547.95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7E86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1300489.06</w:t>
            </w:r>
          </w:p>
        </w:tc>
      </w:tr>
      <w:tr w:rsidR="00A573B0" w:rsidRPr="00A573B0" w14:paraId="6B5C0C26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95F6F" w14:textId="04E533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44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EEB1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518564.44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D629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1300492.70</w:t>
            </w:r>
          </w:p>
        </w:tc>
      </w:tr>
      <w:tr w:rsidR="00A573B0" w:rsidRPr="00A573B0" w14:paraId="7007A40B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B1127" w14:textId="17EBF15C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45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DEF0A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518570.29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845B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1300492.00</w:t>
            </w:r>
          </w:p>
        </w:tc>
      </w:tr>
      <w:tr w:rsidR="00A573B0" w:rsidRPr="00A573B0" w14:paraId="2DA1C426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D3207" w14:textId="2E969DDC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46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5367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518585.47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68FA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1300498.05</w:t>
            </w:r>
          </w:p>
        </w:tc>
      </w:tr>
      <w:tr w:rsidR="00A573B0" w:rsidRPr="00A573B0" w14:paraId="0FFED331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EAE69" w14:textId="2FEB48EE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47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5CC5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518596.15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DB39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1300501.82</w:t>
            </w:r>
          </w:p>
        </w:tc>
      </w:tr>
      <w:tr w:rsidR="00A573B0" w:rsidRPr="00A573B0" w14:paraId="75AD1508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8A8B0" w14:textId="372EC5F2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48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C300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518606.12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AFF9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1300504.13</w:t>
            </w:r>
          </w:p>
        </w:tc>
      </w:tr>
      <w:tr w:rsidR="00A573B0" w:rsidRPr="00A573B0" w14:paraId="174AA9F7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CBC6F" w14:textId="19489884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49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B0C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518612.92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BED4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1300502.97</w:t>
            </w:r>
          </w:p>
        </w:tc>
      </w:tr>
      <w:tr w:rsidR="00A573B0" w:rsidRPr="00A573B0" w14:paraId="2D79D45C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7353C" w14:textId="253D73C9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203BB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518627.62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5FAF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1300507.16</w:t>
            </w:r>
          </w:p>
        </w:tc>
      </w:tr>
      <w:tr w:rsidR="00A573B0" w:rsidRPr="00A573B0" w14:paraId="580D7512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4A636" w14:textId="410B4040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948D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518639.30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B8D0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1300511.66</w:t>
            </w:r>
          </w:p>
        </w:tc>
      </w:tr>
      <w:tr w:rsidR="00A573B0" w:rsidRPr="00A573B0" w14:paraId="25A41DFB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10A3C" w14:textId="68E43C13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25958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518648.75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A4BA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1300516.32</w:t>
            </w:r>
          </w:p>
        </w:tc>
      </w:tr>
      <w:tr w:rsidR="00A573B0" w:rsidRPr="00A573B0" w14:paraId="2FA4D698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EEC65" w14:textId="672669E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F99B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518655.82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9A03B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1300520.04</w:t>
            </w:r>
          </w:p>
        </w:tc>
      </w:tr>
      <w:tr w:rsidR="00A573B0" w:rsidRPr="00A573B0" w14:paraId="08720E0C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952EB" w14:textId="2FA12224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EE91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518663.85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0405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1300525.61</w:t>
            </w:r>
          </w:p>
        </w:tc>
      </w:tr>
      <w:tr w:rsidR="00A573B0" w:rsidRPr="00A573B0" w14:paraId="725F2D17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1A92B" w14:textId="602C3AD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3A30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518671.16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2E7B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1300532.74</w:t>
            </w:r>
          </w:p>
        </w:tc>
      </w:tr>
      <w:tr w:rsidR="00A573B0" w:rsidRPr="00A573B0" w14:paraId="3A313203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1C99C" w14:textId="13EAD9ED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0421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518675.22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311D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1300541.21</w:t>
            </w:r>
          </w:p>
        </w:tc>
      </w:tr>
      <w:tr w:rsidR="00A573B0" w:rsidRPr="00A573B0" w14:paraId="13C0817F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87822" w14:textId="11B7A613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5581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518687.47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041FE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1300557.43</w:t>
            </w:r>
          </w:p>
        </w:tc>
      </w:tr>
      <w:tr w:rsidR="00A573B0" w:rsidRPr="00A573B0" w14:paraId="6FE02FB2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49EE8" w14:textId="1A50A9FF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105D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518697.48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A07F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1300568.76</w:t>
            </w:r>
          </w:p>
        </w:tc>
      </w:tr>
      <w:tr w:rsidR="00A573B0" w:rsidRPr="00A573B0" w14:paraId="13444CB8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2BCE0" w14:textId="584EDE3E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47E9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518712.82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86C6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1300595.60</w:t>
            </w:r>
          </w:p>
        </w:tc>
      </w:tr>
      <w:tr w:rsidR="00A573B0" w:rsidRPr="00A573B0" w14:paraId="6AD127D8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FEE62" w14:textId="6C6FED8B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60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900A4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518729.26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A61A8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1300611.14</w:t>
            </w:r>
          </w:p>
        </w:tc>
      </w:tr>
      <w:tr w:rsidR="00A573B0" w:rsidRPr="00A573B0" w14:paraId="2BE3ACA0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2840C" w14:textId="112067AE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61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0C6D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518722.88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99B3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1300617.90</w:t>
            </w:r>
          </w:p>
        </w:tc>
      </w:tr>
      <w:tr w:rsidR="00A573B0" w:rsidRPr="00A573B0" w14:paraId="7DB8C697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2397C" w14:textId="70F7A04A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62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42F3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518705.42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3999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1300601.42</w:t>
            </w:r>
          </w:p>
        </w:tc>
      </w:tr>
      <w:tr w:rsidR="00A573B0" w:rsidRPr="00A573B0" w14:paraId="7315BAA0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795A7" w14:textId="663DA166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63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4F8D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518689.88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A38E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1300574.20</w:t>
            </w:r>
          </w:p>
        </w:tc>
      </w:tr>
      <w:tr w:rsidR="00A573B0" w:rsidRPr="00A573B0" w14:paraId="17CCBC07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57B9F" w14:textId="0B73CF29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64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44108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518680.27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F813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1300563.33</w:t>
            </w:r>
          </w:p>
        </w:tc>
      </w:tr>
      <w:tr w:rsidR="00A573B0" w:rsidRPr="00A573B0" w14:paraId="182AFA72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60FFE" w14:textId="2EEBC8D8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65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046A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518667.24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29A0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1300546.07</w:t>
            </w:r>
          </w:p>
        </w:tc>
      </w:tr>
      <w:tr w:rsidR="00A573B0" w:rsidRPr="00A573B0" w14:paraId="3C7381BE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6B856" w14:textId="517E954E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66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A9BA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518663.48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30CEB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1300538.24</w:t>
            </w:r>
          </w:p>
        </w:tc>
      </w:tr>
      <w:tr w:rsidR="00A573B0" w:rsidRPr="00A573B0" w14:paraId="5567B4E3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51EDB" w14:textId="315100DE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67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D805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518657.91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0653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1300532.81</w:t>
            </w:r>
          </w:p>
        </w:tc>
      </w:tr>
      <w:tr w:rsidR="00A573B0" w:rsidRPr="00A573B0" w14:paraId="6BFBF7FD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3545E" w14:textId="57D98DE2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lastRenderedPageBreak/>
              <w:t>68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83CD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518650.98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2E1C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1300528.00</w:t>
            </w:r>
          </w:p>
        </w:tc>
      </w:tr>
      <w:tr w:rsidR="00A573B0" w:rsidRPr="00A573B0" w14:paraId="243C7A46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5924E" w14:textId="353ED396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69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A9BA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518644.53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2C71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1300524.60</w:t>
            </w:r>
          </w:p>
        </w:tc>
      </w:tr>
      <w:tr w:rsidR="00A573B0" w:rsidRPr="00A573B0" w14:paraId="4AA8704A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B9CD5" w14:textId="4E996A8E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70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C633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518635.56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6BB3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1300520.18</w:t>
            </w:r>
          </w:p>
        </w:tc>
      </w:tr>
      <w:tr w:rsidR="00A573B0" w:rsidRPr="00A573B0" w14:paraId="051739D6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89BC7" w14:textId="194185B3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71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CF36B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518624.66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3065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1300515.98</w:t>
            </w:r>
          </w:p>
        </w:tc>
      </w:tr>
      <w:tr w:rsidR="00A573B0" w:rsidRPr="00A573B0" w14:paraId="22AC7F10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26E87" w14:textId="48551B41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72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71C3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518612.40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153E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1300512.49</w:t>
            </w:r>
          </w:p>
        </w:tc>
      </w:tr>
      <w:tr w:rsidR="00A573B0" w:rsidRPr="00A573B0" w14:paraId="589E1BFF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360DA" w14:textId="12980C2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73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7757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518605.84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15F9E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1300513.61</w:t>
            </w:r>
          </w:p>
        </w:tc>
      </w:tr>
      <w:tr w:rsidR="00A573B0" w:rsidRPr="00A573B0" w14:paraId="508097F4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4D92F" w14:textId="758C8C2B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74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CA7D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518593.55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056D8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1300510.76</w:t>
            </w:r>
          </w:p>
        </w:tc>
      </w:tr>
      <w:tr w:rsidR="00A573B0" w:rsidRPr="00A573B0" w14:paraId="76CF78FD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2434E" w14:textId="54A1C174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75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CF51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518582.21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3EAB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1300506.75</w:t>
            </w:r>
          </w:p>
        </w:tc>
      </w:tr>
      <w:tr w:rsidR="00A573B0" w:rsidRPr="00A573B0" w14:paraId="1A86EB87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1894F" w14:textId="504ABCE6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76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D57DF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518569.05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0B40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1300501.52</w:t>
            </w:r>
          </w:p>
        </w:tc>
      </w:tr>
      <w:tr w:rsidR="00A573B0" w:rsidRPr="00A573B0" w14:paraId="1D8C658F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64700" w14:textId="7B2B301D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77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EA43E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518563.98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F9ED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1300502.12</w:t>
            </w:r>
          </w:p>
        </w:tc>
      </w:tr>
      <w:tr w:rsidR="00A573B0" w:rsidRPr="00A573B0" w14:paraId="028CD003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0EA2E" w14:textId="685DC92B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78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4A84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518545.29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85CCB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1300498.00</w:t>
            </w:r>
          </w:p>
        </w:tc>
      </w:tr>
      <w:tr w:rsidR="00A573B0" w:rsidRPr="00A573B0" w14:paraId="683BDC57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4A4BB" w14:textId="79B6F212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79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0892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518531.14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996D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1300492.66</w:t>
            </w:r>
          </w:p>
        </w:tc>
      </w:tr>
      <w:tr w:rsidR="00A573B0" w:rsidRPr="00A573B0" w14:paraId="2EEFA1DD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0DE94" w14:textId="74322FC9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80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7BFF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518517.80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C254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1300485.35</w:t>
            </w:r>
          </w:p>
        </w:tc>
      </w:tr>
      <w:tr w:rsidR="00A573B0" w:rsidRPr="00A573B0" w14:paraId="5784A998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1592D" w14:textId="35D5F019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81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6EE8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518510.00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9D9C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1300475.45</w:t>
            </w:r>
          </w:p>
        </w:tc>
      </w:tr>
      <w:tr w:rsidR="00A573B0" w:rsidRPr="00A573B0" w14:paraId="43FCB4B7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B0131" w14:textId="2C8F4751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82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9678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518496.14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57EC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1300467.45</w:t>
            </w:r>
          </w:p>
        </w:tc>
      </w:tr>
      <w:tr w:rsidR="00A573B0" w:rsidRPr="00A573B0" w14:paraId="2C1B65A3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D9AF5" w14:textId="610DDF23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83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E97F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518487.75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905A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1300457.29</w:t>
            </w:r>
          </w:p>
        </w:tc>
      </w:tr>
      <w:tr w:rsidR="00A573B0" w:rsidRPr="00A573B0" w14:paraId="3F30FAE6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6E300" w14:textId="777D7232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84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F471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518475.15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76A9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1300446.63</w:t>
            </w:r>
          </w:p>
        </w:tc>
      </w:tr>
      <w:tr w:rsidR="00A573B0" w:rsidRPr="00A573B0" w14:paraId="7076595D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60D84" w14:textId="7967AA34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85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1512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518467.86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2201B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1300448.98</w:t>
            </w:r>
          </w:p>
        </w:tc>
      </w:tr>
      <w:tr w:rsidR="00A573B0" w:rsidRPr="00A573B0" w14:paraId="59926C09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F2F69" w14:textId="35736866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86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A94E8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518457.45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F3FE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1300449.14</w:t>
            </w:r>
          </w:p>
        </w:tc>
      </w:tr>
      <w:tr w:rsidR="00A573B0" w:rsidRPr="00A573B0" w14:paraId="79F96FA9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77241" w14:textId="64A7470F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87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7116A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518446.28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3D54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1300451.12</w:t>
            </w:r>
          </w:p>
        </w:tc>
      </w:tr>
      <w:tr w:rsidR="00A573B0" w:rsidRPr="00A573B0" w14:paraId="2F8A37A4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D9E34" w14:textId="31BA66A1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88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B1BD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518433.32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6DC3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1300451.87</w:t>
            </w:r>
          </w:p>
        </w:tc>
      </w:tr>
      <w:tr w:rsidR="00A573B0" w:rsidRPr="00A573B0" w14:paraId="64876AB4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5615F" w14:textId="32A933FD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89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56EB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518409.79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4A62A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1300427.45</w:t>
            </w:r>
          </w:p>
        </w:tc>
      </w:tr>
      <w:tr w:rsidR="00A573B0" w:rsidRPr="00A573B0" w14:paraId="137A1BC9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5663D" w14:textId="3F9D0C82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90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00CBF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518380.87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5EC6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1300435.45</w:t>
            </w:r>
          </w:p>
        </w:tc>
      </w:tr>
      <w:tr w:rsidR="00A573B0" w:rsidRPr="00A573B0" w14:paraId="5263B5CA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899A1" w14:textId="1740F143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91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A846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518264.55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5AE1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1300434.24</w:t>
            </w:r>
          </w:p>
        </w:tc>
      </w:tr>
      <w:tr w:rsidR="00A573B0" w:rsidRPr="00A573B0" w14:paraId="420DB0E6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1EAA3" w14:textId="54C8ECB6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92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34A6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518190.45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A2D6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1300442.83</w:t>
            </w:r>
          </w:p>
        </w:tc>
      </w:tr>
      <w:tr w:rsidR="00A573B0" w:rsidRPr="00A573B0" w14:paraId="43D85D99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83C9A" w14:textId="68C3BE8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93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999A4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518141.56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7FD2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1300460.10</w:t>
            </w:r>
          </w:p>
        </w:tc>
      </w:tr>
      <w:tr w:rsidR="00A573B0" w:rsidRPr="00A573B0" w14:paraId="11A07A9E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B7D8A" w14:textId="6A0C54A3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94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BF18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518110.65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C713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1300476.50</w:t>
            </w:r>
          </w:p>
        </w:tc>
      </w:tr>
      <w:tr w:rsidR="00A573B0" w:rsidRPr="00A573B0" w14:paraId="4B8621A5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CA9E2" w14:textId="0CB2A8C8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95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E1C9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518120.23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ABBDF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1300487.03</w:t>
            </w:r>
          </w:p>
        </w:tc>
      </w:tr>
      <w:tr w:rsidR="00A573B0" w:rsidRPr="00A573B0" w14:paraId="555AAAD3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5834A" w14:textId="08D7E674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96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AB19A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518069.37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C6DBB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1300535.33</w:t>
            </w:r>
          </w:p>
        </w:tc>
      </w:tr>
      <w:tr w:rsidR="00A573B0" w:rsidRPr="00A573B0" w14:paraId="1086DD0B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83F4A" w14:textId="5D2E2E4F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97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0BD2B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517962.72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5F8CF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1300572.11</w:t>
            </w:r>
          </w:p>
        </w:tc>
      </w:tr>
      <w:tr w:rsidR="00A573B0" w:rsidRPr="00A573B0" w14:paraId="462516E5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A992F" w14:textId="3390A9DA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98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35DA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517961.51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D287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1300580.26</w:t>
            </w:r>
          </w:p>
        </w:tc>
      </w:tr>
      <w:tr w:rsidR="00A573B0" w:rsidRPr="00A573B0" w14:paraId="4C8BED3C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C309A" w14:textId="1D6724AB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99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13C84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517947.76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B731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1300578.22</w:t>
            </w:r>
          </w:p>
        </w:tc>
      </w:tr>
      <w:tr w:rsidR="00A573B0" w:rsidRPr="00A573B0" w14:paraId="1A283C73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8FE80" w14:textId="4097E2C1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100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836F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517944.10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159A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1300598.83</w:t>
            </w:r>
          </w:p>
        </w:tc>
      </w:tr>
      <w:tr w:rsidR="00A573B0" w:rsidRPr="00A573B0" w14:paraId="2153DD4B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3BBC8" w14:textId="2251F55A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101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79D6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517943.99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D7524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1300616.81</w:t>
            </w:r>
          </w:p>
        </w:tc>
      </w:tr>
      <w:tr w:rsidR="00A573B0" w:rsidRPr="00A573B0" w14:paraId="29155334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D3959" w14:textId="17B7623A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102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DE08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517941.57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B62A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1300635.82</w:t>
            </w:r>
          </w:p>
        </w:tc>
      </w:tr>
      <w:tr w:rsidR="00A573B0" w:rsidRPr="00A573B0" w14:paraId="09979FF8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5A8E4" w14:textId="3F2C117F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103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CF2B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517913.84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93A8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1300674.62</w:t>
            </w:r>
          </w:p>
        </w:tc>
      </w:tr>
      <w:tr w:rsidR="00A573B0" w:rsidRPr="00A573B0" w14:paraId="1D3BCFC8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0ACDC" w14:textId="0316D5B4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104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43D7F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517881.72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83F94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1300691.39</w:t>
            </w:r>
          </w:p>
        </w:tc>
      </w:tr>
      <w:tr w:rsidR="00A573B0" w:rsidRPr="00A573B0" w14:paraId="1CCE8452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EFC48" w14:textId="0D7C244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105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1263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517855.99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3FC3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1300701.11</w:t>
            </w:r>
          </w:p>
        </w:tc>
      </w:tr>
      <w:tr w:rsidR="00A573B0" w:rsidRPr="00A573B0" w14:paraId="6B46884E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7112F" w14:textId="0279A864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106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B1848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517844.74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F64B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1300718.91</w:t>
            </w:r>
          </w:p>
        </w:tc>
      </w:tr>
      <w:tr w:rsidR="00A573B0" w:rsidRPr="00A573B0" w14:paraId="66C21F1D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80669" w14:textId="28098ACF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107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A972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517836.52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6798E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1300727.10</w:t>
            </w:r>
          </w:p>
        </w:tc>
      </w:tr>
      <w:tr w:rsidR="00A573B0" w:rsidRPr="00A573B0" w14:paraId="58D00F7D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09645" w14:textId="6B1369D9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108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19CC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517819.49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82B4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1300738.64</w:t>
            </w:r>
          </w:p>
        </w:tc>
      </w:tr>
      <w:tr w:rsidR="00A573B0" w:rsidRPr="00A573B0" w14:paraId="5A03F786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F1510" w14:textId="7957559A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109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7DACF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517807.72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2026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1300743.68</w:t>
            </w:r>
          </w:p>
        </w:tc>
      </w:tr>
      <w:tr w:rsidR="00A573B0" w:rsidRPr="00A573B0" w14:paraId="74901C81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A70B" w14:textId="7D899856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110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4494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517782.55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B30E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1300746.07</w:t>
            </w:r>
          </w:p>
        </w:tc>
      </w:tr>
      <w:tr w:rsidR="00A573B0" w:rsidRPr="00A573B0" w14:paraId="502CA9A2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2741A" w14:textId="5A4F4C89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111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CF16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517771.99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4A0E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1300749.35</w:t>
            </w:r>
          </w:p>
        </w:tc>
      </w:tr>
      <w:tr w:rsidR="00A573B0" w:rsidRPr="00A573B0" w14:paraId="2E2AA76A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49A25" w14:textId="13BB27D2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112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A65A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517748.91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B1DFF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1300744.72</w:t>
            </w:r>
          </w:p>
        </w:tc>
      </w:tr>
      <w:tr w:rsidR="00A573B0" w:rsidRPr="00A573B0" w14:paraId="1B3452DE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56553" w14:textId="49FE5E44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113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CF68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517738.92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93BB4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1300747.00</w:t>
            </w:r>
          </w:p>
        </w:tc>
      </w:tr>
      <w:tr w:rsidR="00A573B0" w:rsidRPr="00A573B0" w14:paraId="08FEE1F0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BC665" w14:textId="62C9C54C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114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6EFE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517731.70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F2BC4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1300752.42</w:t>
            </w:r>
          </w:p>
        </w:tc>
      </w:tr>
      <w:tr w:rsidR="00A573B0" w:rsidRPr="00A573B0" w14:paraId="7B1E2962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E5E99" w14:textId="110A1E98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115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FE614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517722.43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A6694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1300765.59</w:t>
            </w:r>
          </w:p>
        </w:tc>
      </w:tr>
      <w:tr w:rsidR="00A573B0" w:rsidRPr="00A573B0" w14:paraId="79E03C6F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68AD6" w14:textId="78664581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116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925D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517689.73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E34E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1300785.95</w:t>
            </w:r>
          </w:p>
        </w:tc>
      </w:tr>
      <w:tr w:rsidR="00A573B0" w:rsidRPr="00A573B0" w14:paraId="1C0A9DD8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B6935" w14:textId="4300561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117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FEBE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517675.25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9A1A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1300797.42</w:t>
            </w:r>
          </w:p>
        </w:tc>
      </w:tr>
      <w:tr w:rsidR="00A573B0" w:rsidRPr="00A573B0" w14:paraId="7E52F1F0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620B6" w14:textId="55A0C9B8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118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1DDA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517660.06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0387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1300800.26</w:t>
            </w:r>
          </w:p>
        </w:tc>
      </w:tr>
      <w:tr w:rsidR="00A573B0" w:rsidRPr="00A573B0" w14:paraId="699ACE6D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873C1" w14:textId="62C8727B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119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D9EC8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517649.04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15F8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1300800.77</w:t>
            </w:r>
          </w:p>
        </w:tc>
      </w:tr>
      <w:tr w:rsidR="00A573B0" w:rsidRPr="00A573B0" w14:paraId="014D90B6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E2C9F" w14:textId="374BA73A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2C7B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517649.88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4D6B4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1300808.01</w:t>
            </w:r>
          </w:p>
        </w:tc>
      </w:tr>
      <w:tr w:rsidR="00A573B0" w:rsidRPr="00A573B0" w14:paraId="0649F56F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53703" w14:textId="013308B4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C3DF8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517641.08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203D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1300809.34</w:t>
            </w:r>
          </w:p>
        </w:tc>
      </w:tr>
      <w:tr w:rsidR="00A573B0" w:rsidRPr="00A573B0" w14:paraId="52008FFB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96675" w14:textId="6EE87F0C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C8D1E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517640.35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E7FFB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1300803.19</w:t>
            </w:r>
          </w:p>
        </w:tc>
      </w:tr>
      <w:tr w:rsidR="00A573B0" w:rsidRPr="00A573B0" w14:paraId="2C5C9C19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07B2E" w14:textId="1BECD69D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27C3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517567.51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F29F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1300824.37</w:t>
            </w:r>
          </w:p>
        </w:tc>
      </w:tr>
      <w:tr w:rsidR="00A573B0" w:rsidRPr="00A573B0" w14:paraId="56E06382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D38DB" w14:textId="4BA34B0F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lastRenderedPageBreak/>
              <w:t>124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B183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517564.38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D4DD8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1300813.61</w:t>
            </w:r>
          </w:p>
        </w:tc>
      </w:tr>
      <w:tr w:rsidR="00A573B0" w:rsidRPr="00A573B0" w14:paraId="56D352A0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65ECB" w14:textId="154070A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F998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517646.74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13BE4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1300789.66</w:t>
            </w:r>
          </w:p>
        </w:tc>
      </w:tr>
      <w:tr w:rsidR="00A573B0" w:rsidRPr="00A573B0" w14:paraId="6FB1D4A5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59D55" w14:textId="62604DFC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16F8A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517658.77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0DAA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1300789.10</w:t>
            </w:r>
          </w:p>
        </w:tc>
      </w:tr>
      <w:tr w:rsidR="00A573B0" w:rsidRPr="00A573B0" w14:paraId="53C0E7CA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7A7D1" w14:textId="4B392F01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DC9BA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517670.47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0C56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1300786.92</w:t>
            </w:r>
          </w:p>
        </w:tc>
      </w:tr>
      <w:tr w:rsidR="00A573B0" w:rsidRPr="00A573B0" w14:paraId="5085A683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90A26" w14:textId="367D570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71E8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517683.27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A3EB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1300776.78</w:t>
            </w:r>
          </w:p>
        </w:tc>
      </w:tr>
      <w:tr w:rsidR="00A573B0" w:rsidRPr="00A573B0" w14:paraId="13C5EE29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1BEDD" w14:textId="2BF87F28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404DF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517714.58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B97A8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1300757.29</w:t>
            </w:r>
          </w:p>
        </w:tc>
      </w:tr>
      <w:tr w:rsidR="00A573B0" w:rsidRPr="00A573B0" w14:paraId="3878B78D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E648D" w14:textId="77B4A1C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43DE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517723.56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7A81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1300744.52</w:t>
            </w:r>
          </w:p>
        </w:tc>
      </w:tr>
      <w:tr w:rsidR="00A573B0" w:rsidRPr="00A573B0" w14:paraId="4C190515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6686E" w14:textId="41408359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0ED0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517734.10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1C75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1300736.61</w:t>
            </w:r>
          </w:p>
        </w:tc>
      </w:tr>
      <w:tr w:rsidR="00A573B0" w:rsidRPr="00A573B0" w14:paraId="4F0593F4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4E479" w14:textId="6D99713C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DDAB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517748.76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D43FB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1300733.27</w:t>
            </w:r>
          </w:p>
        </w:tc>
      </w:tr>
      <w:tr w:rsidR="00A573B0" w:rsidRPr="00A573B0" w14:paraId="7B3AE90E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9D215" w14:textId="591542A6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D435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517771.40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CE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1300737.81</w:t>
            </w:r>
          </w:p>
        </w:tc>
      </w:tr>
      <w:tr w:rsidR="00A573B0" w:rsidRPr="00A573B0" w14:paraId="15CFFC15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BBA52" w14:textId="7257E66A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7958F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517780.34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16A8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1300735.03</w:t>
            </w:r>
          </w:p>
        </w:tc>
      </w:tr>
      <w:tr w:rsidR="00A573B0" w:rsidRPr="00A573B0" w14:paraId="5B8A5302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678F5" w14:textId="0085D003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B4C3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517804.92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77B1A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1300732.69</w:t>
            </w:r>
          </w:p>
        </w:tc>
      </w:tr>
      <w:tr w:rsidR="00A573B0" w:rsidRPr="00A573B0" w14:paraId="67A57CFB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F6744" w14:textId="48753018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978F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517814.10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36138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1300728.77</w:t>
            </w:r>
          </w:p>
        </w:tc>
      </w:tr>
      <w:tr w:rsidR="00A573B0" w:rsidRPr="00A573B0" w14:paraId="5771F9EC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888A4" w14:textId="1C3EE9B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EE528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517829.36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9E06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1300718.42</w:t>
            </w:r>
          </w:p>
        </w:tc>
      </w:tr>
      <w:tr w:rsidR="00A573B0" w:rsidRPr="00A573B0" w14:paraId="0A197022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DC945" w14:textId="5AB0656E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F438B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517835.94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EFF6B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1300711.87</w:t>
            </w:r>
          </w:p>
        </w:tc>
      </w:tr>
      <w:tr w:rsidR="00A573B0" w:rsidRPr="00A573B0" w14:paraId="50C46803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F8E0A" w14:textId="1981B826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8C64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517848.53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ACDC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1300691.95</w:t>
            </w:r>
          </w:p>
        </w:tc>
      </w:tr>
      <w:tr w:rsidR="00A573B0" w:rsidRPr="00A573B0" w14:paraId="237C511F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72172" w14:textId="3F64859B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140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AD8EB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517877.13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0ACA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1300681.15</w:t>
            </w:r>
          </w:p>
        </w:tc>
      </w:tr>
      <w:tr w:rsidR="00A573B0" w:rsidRPr="00A573B0" w14:paraId="33D7229D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0CC8E" w14:textId="0726CCCB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141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4499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517906.29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6FB6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1300665.93</w:t>
            </w:r>
          </w:p>
        </w:tc>
      </w:tr>
      <w:tr w:rsidR="00A573B0" w:rsidRPr="00A573B0" w14:paraId="65BE73D1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7C177" w14:textId="5779FF39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142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5E9AB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517930.82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20D2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1300631.60</w:t>
            </w:r>
          </w:p>
        </w:tc>
      </w:tr>
      <w:tr w:rsidR="00A573B0" w:rsidRPr="00A573B0" w14:paraId="5C311303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E080B" w14:textId="1F2A5EC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143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7762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517932.80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C55B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1300616.07</w:t>
            </w:r>
          </w:p>
        </w:tc>
      </w:tr>
      <w:tr w:rsidR="00A573B0" w:rsidRPr="00A573B0" w14:paraId="6A4369A5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34982" w14:textId="2B0FF5B9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144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7DDE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517932.90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8294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1300597.81</w:t>
            </w:r>
          </w:p>
        </w:tc>
      </w:tr>
      <w:tr w:rsidR="00A573B0" w:rsidRPr="00A573B0" w14:paraId="314C6BC9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8C046" w14:textId="5E7CBF42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145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5156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517936.68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2A6F8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1300576.57</w:t>
            </w:r>
          </w:p>
        </w:tc>
      </w:tr>
      <w:tr w:rsidR="00A573B0" w:rsidRPr="00A573B0" w14:paraId="20BC9A20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FC2E1" w14:textId="1DF8B203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146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408CE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517922.93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2A33A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1300574.54</w:t>
            </w:r>
          </w:p>
        </w:tc>
      </w:tr>
      <w:tr w:rsidR="00A573B0" w:rsidRPr="00A573B0" w14:paraId="167A63BA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17DFC" w14:textId="566E8300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147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B2DDF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517927.61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BB1A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1300542.97</w:t>
            </w:r>
          </w:p>
        </w:tc>
      </w:tr>
      <w:tr w:rsidR="00A573B0" w:rsidRPr="00A573B0" w14:paraId="717A2F1F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0A22C" w14:textId="0727FE2E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148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A566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518048.77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0FD1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1300501.18</w:t>
            </w:r>
          </w:p>
        </w:tc>
      </w:tr>
      <w:tr w:rsidR="00A573B0" w:rsidRPr="00A573B0" w14:paraId="3525FF77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EBB4F" w14:textId="7E9DC0E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149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4BA0F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518094.51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2D51A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1300458.75</w:t>
            </w:r>
          </w:p>
        </w:tc>
      </w:tr>
      <w:tr w:rsidR="00A573B0" w:rsidRPr="00A573B0" w14:paraId="09E18DAE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65AD7" w14:textId="2C036D4E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150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79F1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518104.13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EAC38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1300469.32</w:t>
            </w:r>
          </w:p>
        </w:tc>
      </w:tr>
      <w:tr w:rsidR="00A573B0" w:rsidRPr="00A573B0" w14:paraId="67B27EE2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4FB91" w14:textId="7EF13A8B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151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3BBB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518107.73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57E1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1300467.41</w:t>
            </w:r>
          </w:p>
        </w:tc>
      </w:tr>
      <w:tr w:rsidR="00A573B0" w:rsidRPr="00A573B0" w14:paraId="7DE25012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A9817" w14:textId="0655C504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152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98B1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518102.89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9B7F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1300439.59</w:t>
            </w:r>
          </w:p>
        </w:tc>
      </w:tr>
      <w:tr w:rsidR="00A573B0" w:rsidRPr="00A573B0" w14:paraId="04FB7F37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6B33B" w14:textId="2E43EE93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153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6BF7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518102.53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C1AC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1300423.85</w:t>
            </w:r>
          </w:p>
        </w:tc>
      </w:tr>
      <w:tr w:rsidR="00A573B0" w:rsidRPr="00A573B0" w14:paraId="3CF038D1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C0253" w14:textId="2F39A273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154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1FD7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518092.14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5E43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1300424.69</w:t>
            </w:r>
          </w:p>
        </w:tc>
      </w:tr>
      <w:tr w:rsidR="00A573B0" w:rsidRPr="00A573B0" w14:paraId="7041C7E2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07DEB" w14:textId="6738FE0A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155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B9D6E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518086.00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33E8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1300415.79</w:t>
            </w:r>
          </w:p>
        </w:tc>
      </w:tr>
      <w:tr w:rsidR="00A573B0" w:rsidRPr="00A573B0" w14:paraId="09CF3842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E24F6" w14:textId="34C1D4BF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156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CAE9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518105.54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27354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1300398.44</w:t>
            </w:r>
          </w:p>
        </w:tc>
      </w:tr>
      <w:tr w:rsidR="00A573B0" w:rsidRPr="00A573B0" w14:paraId="72331549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DEE2D" w14:textId="51E9F616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157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7290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518112.69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D2AE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1300385.81</w:t>
            </w:r>
          </w:p>
        </w:tc>
      </w:tr>
      <w:tr w:rsidR="00A573B0" w:rsidRPr="00A573B0" w14:paraId="0EBBCF07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49505" w14:textId="6E30ED82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158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5B244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518122.30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49F3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1300362.83</w:t>
            </w:r>
          </w:p>
        </w:tc>
      </w:tr>
      <w:tr w:rsidR="00A573B0" w:rsidRPr="00A573B0" w14:paraId="0E4EB15B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20A2C" w14:textId="3E6C9343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159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D108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518128.27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FDD04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1300339.55</w:t>
            </w:r>
          </w:p>
        </w:tc>
      </w:tr>
      <w:tr w:rsidR="00A573B0" w:rsidRPr="00A573B0" w14:paraId="6B8640EC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6ADCC" w14:textId="2DE6B93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160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65EB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518129.34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CC388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1300331.39</w:t>
            </w:r>
          </w:p>
        </w:tc>
      </w:tr>
      <w:tr w:rsidR="00A573B0" w:rsidRPr="00A573B0" w14:paraId="3FCBB676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59C24" w14:textId="6E03DB54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161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3D50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518131.17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0B0CF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1300315.85</w:t>
            </w:r>
          </w:p>
        </w:tc>
      </w:tr>
      <w:tr w:rsidR="00A573B0" w:rsidRPr="00A573B0" w14:paraId="0E316AD6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3AEBA" w14:textId="5EC6F1A8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162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2D19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518129.63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F544A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1300294.23</w:t>
            </w:r>
          </w:p>
        </w:tc>
      </w:tr>
      <w:tr w:rsidR="00A573B0" w:rsidRPr="00A573B0" w14:paraId="7D5BFC06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C3FF4" w14:textId="36224243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163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E2D8F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518123.48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6B07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1300280.98</w:t>
            </w:r>
          </w:p>
        </w:tc>
      </w:tr>
      <w:tr w:rsidR="00A573B0" w:rsidRPr="00A573B0" w14:paraId="729E818D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060B3" w14:textId="60BFC92F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164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A89DE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518132.94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7F77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1300267.78</w:t>
            </w:r>
          </w:p>
        </w:tc>
      </w:tr>
      <w:tr w:rsidR="00A573B0" w:rsidRPr="00A573B0" w14:paraId="08D9DDD8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CE3E6" w14:textId="6DD07E6C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165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FDB2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518137.11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63C08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1300262.43</w:t>
            </w:r>
          </w:p>
        </w:tc>
      </w:tr>
      <w:tr w:rsidR="00A573B0" w:rsidRPr="00A573B0" w14:paraId="227C50BA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06044" w14:textId="6FCF8DDA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166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9DE6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518140.29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5FD1F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1300258.75</w:t>
            </w:r>
          </w:p>
        </w:tc>
      </w:tr>
      <w:tr w:rsidR="00A573B0" w:rsidRPr="00A573B0" w14:paraId="420146CC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1A778" w14:textId="766999BC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167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26D68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518145.61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BD4D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1300253.60</w:t>
            </w:r>
          </w:p>
        </w:tc>
      </w:tr>
      <w:tr w:rsidR="00A573B0" w:rsidRPr="00A573B0" w14:paraId="3BF01BDB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5E244" w14:textId="2A86C851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168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6229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518158.17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9FD88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1300250.41</w:t>
            </w:r>
          </w:p>
        </w:tc>
      </w:tr>
      <w:tr w:rsidR="00A573B0" w:rsidRPr="00A573B0" w14:paraId="56F905CE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9650C" w14:textId="433A35A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169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6319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518163.89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9122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1300253.28</w:t>
            </w:r>
          </w:p>
        </w:tc>
      </w:tr>
      <w:tr w:rsidR="00A573B0" w:rsidRPr="00A573B0" w14:paraId="38FE77F6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081CF" w14:textId="5B159032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170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0BC9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518174.79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EBC6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1300240.83</w:t>
            </w:r>
          </w:p>
        </w:tc>
      </w:tr>
      <w:tr w:rsidR="00A573B0" w:rsidRPr="00A573B0" w14:paraId="6FD0C64D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CE938" w14:textId="5582A2C0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171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BBC7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518175.10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9369B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1300238.58</w:t>
            </w:r>
          </w:p>
        </w:tc>
      </w:tr>
      <w:tr w:rsidR="00A573B0" w:rsidRPr="00A573B0" w14:paraId="2E6BC1E0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46AB0" w14:textId="1B6EB75D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172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DBF6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518174.18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38CC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1300228.61</w:t>
            </w:r>
          </w:p>
        </w:tc>
      </w:tr>
      <w:tr w:rsidR="00A573B0" w:rsidRPr="00A573B0" w14:paraId="7485F5F6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96837" w14:textId="3B37BCE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173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00EE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518183.43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77BD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1300227.74</w:t>
            </w:r>
          </w:p>
        </w:tc>
      </w:tr>
      <w:tr w:rsidR="00A573B0" w:rsidRPr="00A573B0" w14:paraId="0B78918E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9D3EE" w14:textId="650A2091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174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42B2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518184.46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83AE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1300238.80</w:t>
            </w:r>
          </w:p>
        </w:tc>
      </w:tr>
      <w:tr w:rsidR="00A573B0" w:rsidRPr="00A573B0" w14:paraId="77C15274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49BB3" w14:textId="47AE7874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175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5F4D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518183.63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E117A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1300244.75</w:t>
            </w:r>
          </w:p>
        </w:tc>
      </w:tr>
      <w:tr w:rsidR="00A573B0" w:rsidRPr="00A573B0" w14:paraId="7DD1462F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523E0" w14:textId="0EBDEA4B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176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E2C6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518170.89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A581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1300260.03</w:t>
            </w:r>
          </w:p>
        </w:tc>
      </w:tr>
      <w:tr w:rsidR="00A573B0" w:rsidRPr="00A573B0" w14:paraId="6D5CDEB7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E7A53" w14:textId="5F1FF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177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7A8BA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518164.11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0DAF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1300263.81</w:t>
            </w:r>
          </w:p>
        </w:tc>
      </w:tr>
      <w:tr w:rsidR="00A573B0" w:rsidRPr="00A573B0" w14:paraId="40BA1217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8FA09" w14:textId="166C3D29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178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CDFF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518157.09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814F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1300260.28</w:t>
            </w:r>
          </w:p>
        </w:tc>
      </w:tr>
      <w:tr w:rsidR="00A573B0" w:rsidRPr="00A573B0" w14:paraId="3F534BA6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4D0A6" w14:textId="46BA4C2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179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5576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518150.30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7083A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1300262.00</w:t>
            </w:r>
          </w:p>
        </w:tc>
      </w:tr>
      <w:tr w:rsidR="00A573B0" w:rsidRPr="00A573B0" w14:paraId="7F1AE86F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9EA14" w14:textId="7356AB1E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lastRenderedPageBreak/>
              <w:t>180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60C1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518141.68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B57FA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1300271.78</w:t>
            </w:r>
          </w:p>
        </w:tc>
      </w:tr>
      <w:tr w:rsidR="00A573B0" w:rsidRPr="00A573B0" w14:paraId="2D01EFB2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3E9A1" w14:textId="2746B794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181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69058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518140.33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C450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1300277.88</w:t>
            </w:r>
          </w:p>
        </w:tc>
      </w:tr>
      <w:tr w:rsidR="00A573B0" w:rsidRPr="00A573B0" w14:paraId="605708C2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54FC3" w14:textId="394422A3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182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1CC58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518143.85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94A6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1300283.85</w:t>
            </w:r>
          </w:p>
        </w:tc>
      </w:tr>
      <w:tr w:rsidR="00A573B0" w:rsidRPr="00A573B0" w14:paraId="191983FD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7EA0C" w14:textId="1E1BF188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183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A939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518146.01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D01C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1300288.87</w:t>
            </w:r>
          </w:p>
        </w:tc>
      </w:tr>
      <w:tr w:rsidR="00A573B0" w:rsidRPr="00A573B0" w14:paraId="7B0B91C0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934D7" w14:textId="76F91F61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184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CCAD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518147.46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F40F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1300293.79</w:t>
            </w:r>
          </w:p>
        </w:tc>
      </w:tr>
      <w:tr w:rsidR="00A573B0" w:rsidRPr="00A573B0" w14:paraId="4FFC5A59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36D09" w14:textId="7CD1EC2F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185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AB68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518147.91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9451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1300296.20</w:t>
            </w:r>
          </w:p>
        </w:tc>
      </w:tr>
      <w:tr w:rsidR="00A573B0" w:rsidRPr="00A573B0" w14:paraId="62D77985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2E937" w14:textId="77AE878A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186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9B78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518148.19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17F2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1300300.99</w:t>
            </w:r>
          </w:p>
        </w:tc>
      </w:tr>
      <w:tr w:rsidR="00A573B0" w:rsidRPr="00A573B0" w14:paraId="5D59CDC9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DBD4D" w14:textId="7F0E1EE2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187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438F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518147.65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96D1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1300320.72</w:t>
            </w:r>
          </w:p>
        </w:tc>
      </w:tr>
      <w:tr w:rsidR="00A573B0" w:rsidRPr="00A573B0" w14:paraId="4C1F6388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88317" w14:textId="7E494D5C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188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9F8D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518147.06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C817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1300328.37</w:t>
            </w:r>
          </w:p>
        </w:tc>
      </w:tr>
      <w:tr w:rsidR="00A573B0" w:rsidRPr="00A573B0" w14:paraId="30C9C4C5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A462D" w14:textId="234506AB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189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30A2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518145.36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98A4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1300340.12</w:t>
            </w:r>
          </w:p>
        </w:tc>
      </w:tr>
      <w:tr w:rsidR="00A573B0" w:rsidRPr="00A573B0" w14:paraId="50016B1E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E7549" w14:textId="4C0C993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190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6427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518141.85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FC97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1300356.18</w:t>
            </w:r>
          </w:p>
        </w:tc>
      </w:tr>
      <w:tr w:rsidR="00A573B0" w:rsidRPr="00A573B0" w14:paraId="3581D1DA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74C44" w14:textId="30E4328A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191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5BBE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518138.40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62F5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1300367.58</w:t>
            </w:r>
          </w:p>
        </w:tc>
      </w:tr>
      <w:tr w:rsidR="00A573B0" w:rsidRPr="00A573B0" w14:paraId="1D3227D8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C5E1A" w14:textId="19181F4C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192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2F75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518134.42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7B40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1300378.14</w:t>
            </w:r>
          </w:p>
        </w:tc>
      </w:tr>
      <w:tr w:rsidR="00A573B0" w:rsidRPr="00A573B0" w14:paraId="6470CFD9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F55E6" w14:textId="2C72141E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193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F168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518130.39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FCE78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1300387.62</w:t>
            </w:r>
          </w:p>
        </w:tc>
      </w:tr>
      <w:tr w:rsidR="00A573B0" w:rsidRPr="00A573B0" w14:paraId="1802CAA7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29425" w14:textId="0E79E939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194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A20E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518123.32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C8F5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1300402.41</w:t>
            </w:r>
          </w:p>
        </w:tc>
      </w:tr>
      <w:tr w:rsidR="00A573B0" w:rsidRPr="00A573B0" w14:paraId="747F7EFA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5334C" w14:textId="4F322E71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195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DC12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518120.43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7C72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1300407.36</w:t>
            </w:r>
          </w:p>
        </w:tc>
      </w:tr>
      <w:tr w:rsidR="00A573B0" w:rsidRPr="00A573B0" w14:paraId="0016A0AF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720EC" w14:textId="706B1BB3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196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6F15A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518116.86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5C79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1300411.83</w:t>
            </w:r>
          </w:p>
        </w:tc>
      </w:tr>
      <w:tr w:rsidR="00A573B0" w:rsidRPr="00A573B0" w14:paraId="5364C311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F0F38" w14:textId="5C87D2F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197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7D9A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518111.91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571A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1300417.45</w:t>
            </w:r>
          </w:p>
        </w:tc>
      </w:tr>
      <w:tr w:rsidR="00A573B0" w:rsidRPr="00A573B0" w14:paraId="39E3AD1F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C4901" w14:textId="73D1AFE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198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97F70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518112.32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A978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1300438.94</w:t>
            </w:r>
          </w:p>
        </w:tc>
      </w:tr>
      <w:tr w:rsidR="00A573B0" w:rsidRPr="00A573B0" w14:paraId="24673E2D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55600" w14:textId="5ABE6E8F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199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132B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518116.52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4567F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1300462.75</w:t>
            </w:r>
          </w:p>
        </w:tc>
      </w:tr>
      <w:tr w:rsidR="00A573B0" w:rsidRPr="00A573B0" w14:paraId="31D60981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8F760" w14:textId="7630DC8F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200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6EC1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518137.77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C6D3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1300451.47</w:t>
            </w:r>
          </w:p>
        </w:tc>
      </w:tr>
      <w:tr w:rsidR="00A573B0" w:rsidRPr="00A573B0" w14:paraId="1408912E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77ABE" w14:textId="1632B606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201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CC5E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518188.32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12AEC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1300433.62</w:t>
            </w:r>
          </w:p>
        </w:tc>
      </w:tr>
      <w:tr w:rsidR="00A573B0" w:rsidRPr="00A573B0" w14:paraId="4FF2B5F1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64557" w14:textId="1CDE8F7D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202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ED3DB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518264.05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2235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1300424.83</w:t>
            </w:r>
          </w:p>
        </w:tc>
      </w:tr>
      <w:tr w:rsidR="00A573B0" w:rsidRPr="00A573B0" w14:paraId="6E2C6F32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AC9A0" w14:textId="4E21D1E6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203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5D6A4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518379.64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83169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1300426.04</w:t>
            </w:r>
          </w:p>
        </w:tc>
      </w:tr>
      <w:tr w:rsidR="00A573B0" w:rsidRPr="00A573B0" w14:paraId="12940D79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2BA24" w14:textId="425D0125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204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BBCF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518429.84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DFB7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1300412.15</w:t>
            </w:r>
          </w:p>
        </w:tc>
      </w:tr>
      <w:tr w:rsidR="00A573B0" w:rsidRPr="00A573B0" w14:paraId="1750B61D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59241" w14:textId="2FC38A1E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205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8A36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518467.07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16D74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1300396.50</w:t>
            </w:r>
          </w:p>
        </w:tc>
      </w:tr>
      <w:tr w:rsidR="00A573B0" w:rsidRPr="00A573B0" w14:paraId="29089097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72824" w14:textId="5409D7B2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206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BA9FF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518508.93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568F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1300393.66</w:t>
            </w:r>
          </w:p>
        </w:tc>
      </w:tr>
      <w:tr w:rsidR="00A573B0" w:rsidRPr="00A573B0" w14:paraId="09A1F9C8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C7FF" w14:textId="02DF74FB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207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864FE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518581.92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7389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1300337.51</w:t>
            </w:r>
          </w:p>
        </w:tc>
      </w:tr>
      <w:tr w:rsidR="00A573B0" w:rsidRPr="00A573B0" w14:paraId="6B646AC6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81EBC" w14:textId="3C34F41E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208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FEB2A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518613.78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D6E1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1300294.42</w:t>
            </w:r>
          </w:p>
        </w:tc>
      </w:tr>
      <w:tr w:rsidR="00A573B0" w:rsidRPr="00A573B0" w14:paraId="18D52F8D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11DA7" w14:textId="6E4EC40B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209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B3C8D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518672.61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EBF7E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1300230.09</w:t>
            </w:r>
          </w:p>
        </w:tc>
      </w:tr>
      <w:tr w:rsidR="00A573B0" w:rsidRPr="00A573B0" w14:paraId="59C1996A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DE17B" w14:textId="1957968F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210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FFA6E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518733.29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74A7E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1300211.02</w:t>
            </w:r>
          </w:p>
        </w:tc>
      </w:tr>
      <w:tr w:rsidR="00A573B0" w:rsidRPr="00A573B0" w14:paraId="14C3EA15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768F2" w14:textId="006A9018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211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20C44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518800.08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D6C62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1300158.39</w:t>
            </w:r>
          </w:p>
        </w:tc>
      </w:tr>
      <w:tr w:rsidR="00A573B0" w:rsidRPr="00A573B0" w14:paraId="00745A65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7F27C" w14:textId="4A3D679B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212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E4421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518879.52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891F7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1300103.32</w:t>
            </w:r>
          </w:p>
        </w:tc>
      </w:tr>
      <w:tr w:rsidR="00A573B0" w:rsidRPr="00A573B0" w14:paraId="0A3677E5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C87DF" w14:textId="4AC4123C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213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52BCF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518935.05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E9993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1300028.07</w:t>
            </w:r>
          </w:p>
        </w:tc>
      </w:tr>
      <w:tr w:rsidR="00A573B0" w:rsidRPr="00A573B0" w14:paraId="28F04B96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23759" w14:textId="159060FD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214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24325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518953.98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6DF4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1299992.39</w:t>
            </w:r>
          </w:p>
        </w:tc>
      </w:tr>
      <w:tr w:rsidR="00A573B0" w:rsidRPr="00A573B0" w14:paraId="10DADFB6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07417" w14:textId="28BCA5F6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215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24B7B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518995.03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67F3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1299937.47</w:t>
            </w:r>
          </w:p>
        </w:tc>
      </w:tr>
      <w:tr w:rsidR="00A573B0" w:rsidRPr="00A573B0" w14:paraId="0F3AD173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4F939" w14:textId="37966973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9CAB6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519002.56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27B24" w14:textId="77777777" w:rsidR="00B8312B" w:rsidRPr="00A573B0" w:rsidRDefault="00B8312B" w:rsidP="00B8312B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1299943.10</w:t>
            </w:r>
          </w:p>
        </w:tc>
      </w:tr>
      <w:tr w:rsidR="00A573B0" w:rsidRPr="00A573B0" w14:paraId="45FCC249" w14:textId="77777777" w:rsidTr="00336BE8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66B25" w14:textId="77777777" w:rsidR="007A6BF7" w:rsidRPr="00A573B0" w:rsidRDefault="007A6BF7" w:rsidP="00B8312B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95848" w14:textId="77777777" w:rsidR="007A6BF7" w:rsidRPr="00A573B0" w:rsidRDefault="007A6BF7" w:rsidP="00B8312B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CCD4D" w14:textId="77777777" w:rsidR="007A6BF7" w:rsidRPr="00A573B0" w:rsidRDefault="007A6BF7" w:rsidP="00B8312B">
            <w:pPr>
              <w:pStyle w:val="ae"/>
              <w:rPr>
                <w:sz w:val="22"/>
                <w:szCs w:val="22"/>
              </w:rPr>
            </w:pPr>
          </w:p>
        </w:tc>
      </w:tr>
      <w:tr w:rsidR="00A573B0" w:rsidRPr="00A573B0" w14:paraId="0182DABE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47902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216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30024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517052.68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94AAE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1301229.28</w:t>
            </w:r>
          </w:p>
        </w:tc>
      </w:tr>
      <w:tr w:rsidR="00A573B0" w:rsidRPr="00A573B0" w14:paraId="294A0D06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E6339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217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13E07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517009.47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559FC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1301268.83</w:t>
            </w:r>
          </w:p>
        </w:tc>
      </w:tr>
      <w:tr w:rsidR="00A573B0" w:rsidRPr="00A573B0" w14:paraId="521A424D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273B4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218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D6FAC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516962.09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1E490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1301365.90</w:t>
            </w:r>
          </w:p>
        </w:tc>
      </w:tr>
      <w:tr w:rsidR="00A573B0" w:rsidRPr="00A573B0" w14:paraId="4603B047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E6395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219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F1C47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516949.30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C9EC4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1301511.72</w:t>
            </w:r>
          </w:p>
        </w:tc>
      </w:tr>
      <w:tr w:rsidR="00A573B0" w:rsidRPr="00A573B0" w14:paraId="21A812B3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E5CED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220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FAE5C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516935.29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0FD74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1301671.42</w:t>
            </w:r>
          </w:p>
        </w:tc>
      </w:tr>
      <w:tr w:rsidR="00A573B0" w:rsidRPr="00A573B0" w14:paraId="150E3695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22269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221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EF7A0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516928.96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E9B06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1301743.54</w:t>
            </w:r>
          </w:p>
        </w:tc>
      </w:tr>
      <w:tr w:rsidR="00A573B0" w:rsidRPr="00A573B0" w14:paraId="030217E4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0C047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222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D4EF0" w14:textId="599D35B4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516924.2</w:t>
            </w:r>
            <w:r w:rsidR="00D932CC" w:rsidRPr="00A573B0">
              <w:rPr>
                <w:sz w:val="22"/>
                <w:szCs w:val="22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A43A7" w14:textId="590771C3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1301797.6</w:t>
            </w:r>
            <w:r w:rsidR="00D932CC" w:rsidRPr="00A573B0">
              <w:rPr>
                <w:sz w:val="22"/>
                <w:szCs w:val="22"/>
              </w:rPr>
              <w:t>0</w:t>
            </w:r>
          </w:p>
        </w:tc>
      </w:tr>
      <w:tr w:rsidR="00A573B0" w:rsidRPr="00A573B0" w14:paraId="7108326B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B3E7A" w14:textId="77777777" w:rsidR="007A6BF7" w:rsidRPr="00A573B0" w:rsidRDefault="007A6BF7" w:rsidP="007A6BF7">
            <w:pPr>
              <w:pStyle w:val="ae"/>
              <w:rPr>
                <w:sz w:val="22"/>
                <w:szCs w:val="22"/>
                <w:highlight w:val="yellow"/>
              </w:rPr>
            </w:pPr>
            <w:r w:rsidRPr="00A573B0">
              <w:rPr>
                <w:sz w:val="22"/>
                <w:szCs w:val="22"/>
              </w:rPr>
              <w:t>223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88E17" w14:textId="3257E508" w:rsidR="007A6BF7" w:rsidRPr="00A573B0" w:rsidRDefault="00D932CC" w:rsidP="007A6BF7">
            <w:pPr>
              <w:pStyle w:val="ae"/>
              <w:rPr>
                <w:sz w:val="22"/>
                <w:szCs w:val="22"/>
                <w:highlight w:val="yellow"/>
              </w:rPr>
            </w:pPr>
            <w:r w:rsidRPr="00A573B0">
              <w:rPr>
                <w:sz w:val="22"/>
                <w:szCs w:val="22"/>
              </w:rPr>
              <w:t>516895.82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FC293" w14:textId="1DC5F332" w:rsidR="007A6BF7" w:rsidRPr="00A573B0" w:rsidRDefault="00D932CC" w:rsidP="007A6BF7">
            <w:pPr>
              <w:pStyle w:val="ae"/>
              <w:rPr>
                <w:sz w:val="22"/>
                <w:szCs w:val="22"/>
                <w:highlight w:val="yellow"/>
              </w:rPr>
            </w:pPr>
            <w:r w:rsidRPr="00A573B0">
              <w:rPr>
                <w:sz w:val="22"/>
                <w:szCs w:val="22"/>
              </w:rPr>
              <w:t>1301792.50</w:t>
            </w:r>
          </w:p>
        </w:tc>
      </w:tr>
      <w:tr w:rsidR="00A573B0" w:rsidRPr="00A573B0" w14:paraId="15B024C8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32726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224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1CA46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516852.33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9C7BA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1301870.68</w:t>
            </w:r>
          </w:p>
        </w:tc>
      </w:tr>
      <w:tr w:rsidR="00A573B0" w:rsidRPr="00A573B0" w14:paraId="7325E707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FCA06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225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618F4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516843.65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81B23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1301883.57</w:t>
            </w:r>
          </w:p>
        </w:tc>
      </w:tr>
      <w:tr w:rsidR="00A573B0" w:rsidRPr="00A573B0" w14:paraId="2B1101F0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CE52B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226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04C35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516835.05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85FD4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1301872.58</w:t>
            </w:r>
          </w:p>
        </w:tc>
      </w:tr>
      <w:tr w:rsidR="00A573B0" w:rsidRPr="00A573B0" w14:paraId="5729AC4C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41753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227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F9B66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516833.95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98680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1301871.19</w:t>
            </w:r>
          </w:p>
        </w:tc>
      </w:tr>
      <w:tr w:rsidR="00A573B0" w:rsidRPr="00A573B0" w14:paraId="37F15127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3CA9B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228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084D6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516818.99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4C834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1301896.40</w:t>
            </w:r>
          </w:p>
        </w:tc>
      </w:tr>
      <w:tr w:rsidR="00A573B0" w:rsidRPr="00A573B0" w14:paraId="6624D322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30BFA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229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F423F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516815.42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D4F37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1301898.84</w:t>
            </w:r>
          </w:p>
        </w:tc>
      </w:tr>
      <w:tr w:rsidR="00A573B0" w:rsidRPr="00A573B0" w14:paraId="24F5C42E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4BD9B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230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ABF9E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516804.64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60836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1301915.81</w:t>
            </w:r>
          </w:p>
        </w:tc>
      </w:tr>
      <w:tr w:rsidR="00A573B0" w:rsidRPr="00A573B0" w14:paraId="3E39FD6C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3D3E9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231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531CB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516802.88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3E94D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1301920.18</w:t>
            </w:r>
          </w:p>
        </w:tc>
      </w:tr>
      <w:tr w:rsidR="00A573B0" w:rsidRPr="00A573B0" w14:paraId="59C1506C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BF8E4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232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828CE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516802.28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248D7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1301922.41</w:t>
            </w:r>
          </w:p>
        </w:tc>
      </w:tr>
      <w:tr w:rsidR="00A573B0" w:rsidRPr="00A573B0" w14:paraId="546DAE2B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723DC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233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7ACF4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516768.52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2D40B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1301960.86</w:t>
            </w:r>
          </w:p>
        </w:tc>
      </w:tr>
      <w:tr w:rsidR="00A573B0" w:rsidRPr="00A573B0" w14:paraId="34835DE4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F9159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lastRenderedPageBreak/>
              <w:t>234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7C21F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516770.34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F0159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1302000.91</w:t>
            </w:r>
          </w:p>
        </w:tc>
      </w:tr>
      <w:tr w:rsidR="00A573B0" w:rsidRPr="00A573B0" w14:paraId="729469C8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5D443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235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CDF6A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516770.87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3AD83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1302012.66</w:t>
            </w:r>
          </w:p>
        </w:tc>
      </w:tr>
      <w:tr w:rsidR="00A573B0" w:rsidRPr="00A573B0" w14:paraId="3D7BAC8F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B0CC6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236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5F028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516728.92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AFB68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1302014.57</w:t>
            </w:r>
          </w:p>
        </w:tc>
      </w:tr>
      <w:tr w:rsidR="00A573B0" w:rsidRPr="00A573B0" w14:paraId="6B4F424A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7B361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237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96A60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516728.31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2D26C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1302001.11</w:t>
            </w:r>
          </w:p>
        </w:tc>
      </w:tr>
      <w:tr w:rsidR="00A573B0" w:rsidRPr="00A573B0" w14:paraId="6A342755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EEE8B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238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22670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516725.73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9454B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1301944.45</w:t>
            </w:r>
          </w:p>
        </w:tc>
      </w:tr>
      <w:tr w:rsidR="00A573B0" w:rsidRPr="00A573B0" w14:paraId="2C8458D7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E6F4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239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A213E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516850.17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A1214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1301822.77</w:t>
            </w:r>
          </w:p>
        </w:tc>
      </w:tr>
      <w:tr w:rsidR="00A573B0" w:rsidRPr="00A573B0" w14:paraId="2915D344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10632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240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7A10D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516883.22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A5759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1301784.66</w:t>
            </w:r>
          </w:p>
        </w:tc>
      </w:tr>
      <w:tr w:rsidR="00A573B0" w:rsidRPr="00A573B0" w14:paraId="5738BD78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69AB0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241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93A9D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516885.69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A695C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1301762.57</w:t>
            </w:r>
          </w:p>
        </w:tc>
      </w:tr>
      <w:tr w:rsidR="00A573B0" w:rsidRPr="00A573B0" w14:paraId="65A99D42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996A3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242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4B039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516891.05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95FB6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1301714.56</w:t>
            </w:r>
          </w:p>
        </w:tc>
      </w:tr>
      <w:tr w:rsidR="00A573B0" w:rsidRPr="00A573B0" w14:paraId="39C2FBAD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2EC81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243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7F08D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516895.38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402FA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1301645.94</w:t>
            </w:r>
          </w:p>
        </w:tc>
      </w:tr>
      <w:tr w:rsidR="00A573B0" w:rsidRPr="00A573B0" w14:paraId="15D1BFE0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DE0EF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244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AF66F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516909.23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CD058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1301487.93</w:t>
            </w:r>
          </w:p>
        </w:tc>
      </w:tr>
      <w:tr w:rsidR="00A573B0" w:rsidRPr="00A573B0" w14:paraId="792CD958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AAA40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245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223BA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516920.53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18589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1301359.05</w:t>
            </w:r>
          </w:p>
        </w:tc>
      </w:tr>
      <w:tr w:rsidR="00A573B0" w:rsidRPr="00A573B0" w14:paraId="1C483FDF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AF97B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246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1CEE7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516906.57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B7159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1301354.45</w:t>
            </w:r>
          </w:p>
        </w:tc>
      </w:tr>
      <w:tr w:rsidR="00A573B0" w:rsidRPr="00A573B0" w14:paraId="12093CE8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70E01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247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0F47C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516879.00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014C2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1301396.31</w:t>
            </w:r>
          </w:p>
        </w:tc>
      </w:tr>
      <w:tr w:rsidR="00A573B0" w:rsidRPr="00A573B0" w14:paraId="3072ADD2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24F60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248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BC71A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516873.99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21740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1301393.01</w:t>
            </w:r>
          </w:p>
        </w:tc>
      </w:tr>
      <w:tr w:rsidR="00A573B0" w:rsidRPr="00A573B0" w14:paraId="1EB64D67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31447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249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DAA1B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516900.71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39E23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1301352.43</w:t>
            </w:r>
          </w:p>
        </w:tc>
      </w:tr>
      <w:tr w:rsidR="00A573B0" w:rsidRPr="00A573B0" w14:paraId="0CD4E092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43418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250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F6817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516891.87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91F5D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1301349.32</w:t>
            </w:r>
          </w:p>
        </w:tc>
      </w:tr>
      <w:tr w:rsidR="00A573B0" w:rsidRPr="00A573B0" w14:paraId="7CE9505A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7F3D7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251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25EC9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516893.85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B437F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1301343.67</w:t>
            </w:r>
          </w:p>
        </w:tc>
      </w:tr>
      <w:tr w:rsidR="00A573B0" w:rsidRPr="00A573B0" w14:paraId="6D7BB7B4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C7825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252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9E933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516923.49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4277D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1301353.62</w:t>
            </w:r>
          </w:p>
        </w:tc>
      </w:tr>
      <w:tr w:rsidR="00A573B0" w:rsidRPr="00A573B0" w14:paraId="01161AE3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377AA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253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29797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516941.55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E45BD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1301317.79</w:t>
            </w:r>
          </w:p>
        </w:tc>
      </w:tr>
      <w:tr w:rsidR="00A573B0" w:rsidRPr="00A573B0" w14:paraId="71AE2402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224EC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254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F3CE3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516934.55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FBCE2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1301317.62</w:t>
            </w:r>
          </w:p>
        </w:tc>
      </w:tr>
      <w:tr w:rsidR="00A573B0" w:rsidRPr="00A573B0" w14:paraId="0816497B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84EF2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255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97B40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516926.28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9F7D9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1301312.97</w:t>
            </w:r>
          </w:p>
        </w:tc>
      </w:tr>
      <w:tr w:rsidR="00A573B0" w:rsidRPr="00A573B0" w14:paraId="525885BE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D9AB8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256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57709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516929.22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46738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1301307.74</w:t>
            </w:r>
          </w:p>
        </w:tc>
      </w:tr>
      <w:tr w:rsidR="00A573B0" w:rsidRPr="00A573B0" w14:paraId="6CFA6988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F9EEB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257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06F7E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516936.19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2119C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1301311.65</w:t>
            </w:r>
          </w:p>
        </w:tc>
      </w:tr>
      <w:tr w:rsidR="00A573B0" w:rsidRPr="00A573B0" w14:paraId="7385A67F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F7AC5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258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5B4DA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516944.54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7EE81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1301311.87</w:t>
            </w:r>
          </w:p>
        </w:tc>
      </w:tr>
      <w:tr w:rsidR="00A573B0" w:rsidRPr="00A573B0" w14:paraId="01D53671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15BF5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259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1AFBA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516979.15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F57B8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1301239.51</w:t>
            </w:r>
          </w:p>
        </w:tc>
      </w:tr>
      <w:tr w:rsidR="00A573B0" w:rsidRPr="00A573B0" w14:paraId="39859C45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6459F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260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9C3EB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517050.09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E1983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1301223.87</w:t>
            </w:r>
          </w:p>
        </w:tc>
      </w:tr>
      <w:tr w:rsidR="00A573B0" w:rsidRPr="00A573B0" w14:paraId="7F8066CD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8C933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216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B83F8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517052.68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27DCA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1301229.28</w:t>
            </w:r>
          </w:p>
        </w:tc>
      </w:tr>
      <w:tr w:rsidR="00A573B0" w:rsidRPr="00A573B0" w14:paraId="48234EE8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A7AE3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93ED6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C98EB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</w:p>
        </w:tc>
      </w:tr>
      <w:tr w:rsidR="00A573B0" w:rsidRPr="00A573B0" w14:paraId="1D058FB7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EED4A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261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21915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517018.44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9155D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1301288.75</w:t>
            </w:r>
          </w:p>
        </w:tc>
      </w:tr>
      <w:tr w:rsidR="00A573B0" w:rsidRPr="00A573B0" w14:paraId="74A72AF9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72DC7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262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42462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517021.38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46518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1301300.56</w:t>
            </w:r>
          </w:p>
        </w:tc>
      </w:tr>
      <w:tr w:rsidR="00A573B0" w:rsidRPr="00A573B0" w14:paraId="3BF092DE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889D1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263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BFE67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517015.56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B8956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1301302.01</w:t>
            </w:r>
          </w:p>
        </w:tc>
      </w:tr>
      <w:tr w:rsidR="00A573B0" w:rsidRPr="00A573B0" w14:paraId="692DB7B3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F1469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264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EB7BD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517012.61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BC551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1301290.2</w:t>
            </w:r>
          </w:p>
        </w:tc>
      </w:tr>
      <w:tr w:rsidR="007A6BF7" w:rsidRPr="00A573B0" w14:paraId="6EB40B44" w14:textId="77777777" w:rsidTr="007A6BF7">
        <w:trPr>
          <w:trHeight w:val="22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D30DC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261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831CD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517018.44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B6310" w14:textId="77777777" w:rsidR="007A6BF7" w:rsidRPr="00A573B0" w:rsidRDefault="007A6BF7" w:rsidP="007A6BF7">
            <w:pPr>
              <w:pStyle w:val="ae"/>
              <w:rPr>
                <w:sz w:val="22"/>
                <w:szCs w:val="22"/>
              </w:rPr>
            </w:pPr>
            <w:r w:rsidRPr="00A573B0">
              <w:rPr>
                <w:sz w:val="22"/>
                <w:szCs w:val="22"/>
              </w:rPr>
              <w:t>1301288.75</w:t>
            </w:r>
          </w:p>
        </w:tc>
      </w:tr>
    </w:tbl>
    <w:p w14:paraId="12B0E308" w14:textId="77777777" w:rsidR="00543474" w:rsidRPr="00A573B0" w:rsidRDefault="00543474" w:rsidP="00543474">
      <w:pPr>
        <w:pStyle w:val="affd"/>
        <w:rPr>
          <w:highlight w:val="yellow"/>
        </w:rPr>
      </w:pPr>
    </w:p>
    <w:p w14:paraId="27026028" w14:textId="77777777" w:rsidR="00544998" w:rsidRPr="00A573B0" w:rsidRDefault="00544998" w:rsidP="00523C8E">
      <w:pPr>
        <w:pStyle w:val="0--1"/>
      </w:pPr>
      <w:r w:rsidRPr="00A573B0">
        <w:t xml:space="preserve">Перечень координат характерных точек границ зон планируемого размещения линейных объектов, подлежащих реконструкции в связи с изменением их местоположения </w:t>
      </w:r>
    </w:p>
    <w:p w14:paraId="212FA57E" w14:textId="77777777" w:rsidR="00543474" w:rsidRPr="00A573B0" w:rsidRDefault="00543474" w:rsidP="00543474">
      <w:pPr>
        <w:pStyle w:val="affd"/>
      </w:pPr>
      <w:r w:rsidRPr="00A573B0">
        <w:t xml:space="preserve">В данном проекте планировки территории не осуществляется реконструкция линейных объектов в связи с проектированием </w:t>
      </w:r>
      <w:r w:rsidR="0092703D" w:rsidRPr="00A573B0">
        <w:t>ливневой канализации</w:t>
      </w:r>
      <w:r w:rsidRPr="00A573B0">
        <w:t xml:space="preserve">.  </w:t>
      </w:r>
    </w:p>
    <w:p w14:paraId="3BEC86C6" w14:textId="77777777" w:rsidR="00544998" w:rsidRPr="00A573B0" w:rsidRDefault="00544998" w:rsidP="00544998">
      <w:pPr>
        <w:pStyle w:val="0--1"/>
      </w:pPr>
      <w:r w:rsidRPr="00A573B0">
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</w:r>
    </w:p>
    <w:p w14:paraId="078408C2" w14:textId="5DC2301E" w:rsidR="0016228C" w:rsidRPr="00A573B0" w:rsidRDefault="001D3A18" w:rsidP="0097582F">
      <w:pPr>
        <w:pStyle w:val="affd"/>
      </w:pPr>
      <w:r w:rsidRPr="00A573B0">
        <w:t>Проектными решениями предусмотрено устройство канализационной насосной станции и очистных сооружений</w:t>
      </w:r>
      <w:r w:rsidR="00476FE9" w:rsidRPr="00A573B0">
        <w:t xml:space="preserve"> поверхностного типа</w:t>
      </w:r>
      <w:r w:rsidRPr="00A573B0">
        <w:t xml:space="preserve">, входящих в инфраструктуру линейного объекта. </w:t>
      </w:r>
    </w:p>
    <w:p w14:paraId="2AFAA0AA" w14:textId="4A5007E9" w:rsidR="00D0728E" w:rsidRPr="00A573B0" w:rsidRDefault="0097582F" w:rsidP="0016228C">
      <w:pPr>
        <w:pStyle w:val="affd"/>
      </w:pPr>
      <w:r w:rsidRPr="00A573B0">
        <w:t>Очистные сооружения запроекти</w:t>
      </w:r>
      <w:r w:rsidR="0016228C" w:rsidRPr="00A573B0">
        <w:t xml:space="preserve">рованы в подземном исполнении. </w:t>
      </w:r>
      <w:r w:rsidRPr="00A573B0">
        <w:t xml:space="preserve">Обслуживание очистных сооружений осуществляется через технические колодцы </w:t>
      </w:r>
      <w:r w:rsidRPr="00A573B0">
        <w:lastRenderedPageBreak/>
        <w:t>обслуживания. Для перекачки очищенных ливневых сточных вод проектной документацией предусмотрено устройство насосной станции КНС в составе очистных сооружений. Комплектная канализационная насосная станция КНС запроектирована в подземном исполнении.</w:t>
      </w:r>
    </w:p>
    <w:p w14:paraId="18E895D2" w14:textId="2D477FB2" w:rsidR="00864677" w:rsidRPr="00A573B0" w:rsidRDefault="001D3A18" w:rsidP="00002473">
      <w:pPr>
        <w:pStyle w:val="affd"/>
      </w:pPr>
      <w:r w:rsidRPr="00A573B0">
        <w:t xml:space="preserve">Предельные параметры застройки зоны планируемого размещения КНС и ОС определены из функционального предназначения сооружения. </w:t>
      </w:r>
    </w:p>
    <w:p w14:paraId="4CD78C9B" w14:textId="22D5968C" w:rsidR="00002473" w:rsidRPr="00A573B0" w:rsidRDefault="00864677" w:rsidP="00002473">
      <w:pPr>
        <w:pStyle w:val="affd"/>
      </w:pPr>
      <w:r w:rsidRPr="00A573B0">
        <w:t xml:space="preserve">Максимальный процент застройки зоны планируемого размещения ОС, входящего в состав линейного объекта, составляет </w:t>
      </w:r>
      <w:r w:rsidR="00E93AB9" w:rsidRPr="00A573B0">
        <w:t>78</w:t>
      </w:r>
      <w:r w:rsidRPr="00A573B0">
        <w:t xml:space="preserve"> %. </w:t>
      </w:r>
      <w:r w:rsidR="00E93AB9" w:rsidRPr="00A573B0">
        <w:t xml:space="preserve">Максимальный процент застройки зоны планируемого размещения КНС, входящего в состав линейного объекта, составляет 75 %. </w:t>
      </w:r>
    </w:p>
    <w:p w14:paraId="0439F279" w14:textId="77777777" w:rsidR="00543474" w:rsidRPr="00A573B0" w:rsidRDefault="00543474" w:rsidP="00543474">
      <w:pPr>
        <w:pStyle w:val="affd"/>
      </w:pPr>
      <w:r w:rsidRPr="00A573B0">
        <w:t xml:space="preserve">Требования к архитектурному и цветовому решениям, строительным материалам, объемно-пространственным, архитектурно-стилистическим и иным характеристикам, влияющим на внешний облик, композицию, а также на силуэт застройки исторического поселения к </w:t>
      </w:r>
      <w:r w:rsidR="001A46CC" w:rsidRPr="00A573B0">
        <w:t>ливневым канализациям</w:t>
      </w:r>
      <w:r w:rsidRPr="00A573B0">
        <w:t xml:space="preserve"> не предъявляются, так как данный объект не имеет статуса исторического поселения федерального или регионального значения.</w:t>
      </w:r>
      <w:bookmarkStart w:id="1" w:name="_Toc493240292"/>
    </w:p>
    <w:bookmarkEnd w:id="1"/>
    <w:p w14:paraId="3E17CF78" w14:textId="77777777" w:rsidR="00544998" w:rsidRPr="00A573B0" w:rsidRDefault="00544998" w:rsidP="00544998">
      <w:pPr>
        <w:pStyle w:val="0--1"/>
      </w:pPr>
      <w:r w:rsidRPr="00A573B0">
        <w:t>Информация о необходимости осуществления 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</w:t>
      </w:r>
    </w:p>
    <w:p w14:paraId="327EFB52" w14:textId="77777777" w:rsidR="00543474" w:rsidRPr="00A573B0" w:rsidRDefault="008A7F83" w:rsidP="00543474">
      <w:pPr>
        <w:pStyle w:val="affd"/>
      </w:pPr>
      <w:r w:rsidRPr="00A573B0">
        <w:t>Проектируемый</w:t>
      </w:r>
      <w:r w:rsidR="00543474" w:rsidRPr="00A573B0">
        <w:t xml:space="preserve"> </w:t>
      </w:r>
      <w:r w:rsidRPr="00A573B0">
        <w:t>объект</w:t>
      </w:r>
      <w:r w:rsidR="00543474" w:rsidRPr="00A573B0">
        <w:t xml:space="preserve"> пересекают линии электропередач, кабели связи, низковольтные и высоковольтные подземные электрокабели, газопроводы, водопроводы и канализации. </w:t>
      </w:r>
    </w:p>
    <w:p w14:paraId="4C7C52A1" w14:textId="77777777" w:rsidR="006E2DB6" w:rsidRPr="00A573B0" w:rsidRDefault="006E2DB6" w:rsidP="006E2DB6">
      <w:pPr>
        <w:pStyle w:val="affd"/>
      </w:pPr>
      <w:r w:rsidRPr="00A573B0">
        <w:t>Все технические решения, принятые в проекте, соответствуют требованиям экологических, санитарно-гигиенических, противопожарных и других норм, действующих на территории Российской Федерации, и обеспечивают безопасную для жизни и здоровья людей эксплуатацию предприятия.</w:t>
      </w:r>
    </w:p>
    <w:p w14:paraId="587ABC29" w14:textId="77777777" w:rsidR="00543474" w:rsidRPr="00A573B0" w:rsidRDefault="004F1BBB" w:rsidP="00543474">
      <w:pPr>
        <w:pStyle w:val="affd"/>
      </w:pPr>
      <w:r w:rsidRPr="00A573B0">
        <w:t>Э</w:t>
      </w:r>
      <w:r w:rsidR="00543474" w:rsidRPr="00A573B0">
        <w:t xml:space="preserve">ксплуатация сооружений должны осуществляться с обязательным соблюдением действующих правил безопасности. Работы по </w:t>
      </w:r>
      <w:r w:rsidR="001A46CC" w:rsidRPr="00A573B0">
        <w:t xml:space="preserve">строительству </w:t>
      </w:r>
      <w:r w:rsidR="001A46CC" w:rsidRPr="00A573B0">
        <w:lastRenderedPageBreak/>
        <w:t>ливневых канализаций</w:t>
      </w:r>
      <w:r w:rsidR="00543474" w:rsidRPr="00A573B0">
        <w:t xml:space="preserve"> в местах пересечений с инженерными коммуникациями должны производиться в присутствии представителей заинтересованных организаций.</w:t>
      </w:r>
    </w:p>
    <w:p w14:paraId="77914A48" w14:textId="3D24A1DD" w:rsidR="00543474" w:rsidRPr="00A573B0" w:rsidRDefault="00543474" w:rsidP="00543474">
      <w:pPr>
        <w:pStyle w:val="affd"/>
      </w:pPr>
      <w:r w:rsidRPr="00A573B0">
        <w:t>Реконструкция линейных объектов в связи с изменением их местоположения не выполняется, то есть отвод земель во временное пользование (оформление публичного сервитута</w:t>
      </w:r>
      <w:r w:rsidR="00312808" w:rsidRPr="00A573B0">
        <w:t>, сервитутов</w:t>
      </w:r>
      <w:r w:rsidRPr="00A573B0">
        <w:t>)</w:t>
      </w:r>
      <w:r w:rsidR="004F1BBB" w:rsidRPr="00A573B0">
        <w:t xml:space="preserve"> для этих целей</w:t>
      </w:r>
      <w:r w:rsidRPr="00A573B0">
        <w:t xml:space="preserve"> не требуется.</w:t>
      </w:r>
    </w:p>
    <w:p w14:paraId="1BDBA0BF" w14:textId="77777777" w:rsidR="00543474" w:rsidRPr="00A573B0" w:rsidRDefault="00543474" w:rsidP="00543474">
      <w:pPr>
        <w:pStyle w:val="affd"/>
      </w:pPr>
      <w:r w:rsidRPr="00A573B0">
        <w:t>При обнаружении на месте производства работ подземных коммуникаций и сооружений, не значащихся в проектной документации, строительные работы необходимо приостановить, принять меры по обеспечению сохранности этих коммуникаций и сооружений, выявлению эксплуатирующей их организации и вызову ее представителя на место работ.</w:t>
      </w:r>
    </w:p>
    <w:p w14:paraId="53B28B23" w14:textId="77777777" w:rsidR="00940CBA" w:rsidRPr="00A573B0" w:rsidRDefault="00940CBA" w:rsidP="006E2DB6">
      <w:pPr>
        <w:pStyle w:val="affd"/>
      </w:pPr>
      <w:r w:rsidRPr="00A573B0">
        <w:t xml:space="preserve">Учтены объекты капитального строительства, </w:t>
      </w:r>
      <w:r w:rsidR="00965E67" w:rsidRPr="00A573B0">
        <w:t>планируемые к строительству документациями по планировке территории, утвержденными:</w:t>
      </w:r>
    </w:p>
    <w:p w14:paraId="0390B00F" w14:textId="77777777" w:rsidR="00965E67" w:rsidRPr="00A573B0" w:rsidRDefault="00965E67" w:rsidP="00965E67">
      <w:pPr>
        <w:pStyle w:val="affd"/>
        <w:numPr>
          <w:ilvl w:val="0"/>
          <w:numId w:val="24"/>
        </w:numPr>
      </w:pPr>
      <w:r w:rsidRPr="00A573B0">
        <w:t>постановлением администрации городского округа город Воронеж от 14.11.2019 № 1084 «Об утверждении документации по планировке территории участка линейного объекта для строительс</w:t>
      </w:r>
      <w:r w:rsidR="00E7740E" w:rsidRPr="00A573B0">
        <w:t>тва автомобильной дороги от ул.</w:t>
      </w:r>
      <w:r w:rsidR="00E7740E" w:rsidRPr="00A573B0">
        <w:rPr>
          <w:lang w:val="en-US"/>
        </w:rPr>
        <w:t> </w:t>
      </w:r>
      <w:r w:rsidRPr="00A573B0">
        <w:t>Шишкова до ул. Тимирязева в г</w:t>
      </w:r>
      <w:r w:rsidR="00033662" w:rsidRPr="00A573B0">
        <w:t>ородском округе город Воронеж»;</w:t>
      </w:r>
    </w:p>
    <w:p w14:paraId="60BEE9F7" w14:textId="77777777" w:rsidR="00965E67" w:rsidRPr="00A573B0" w:rsidRDefault="00965E67" w:rsidP="00965E67">
      <w:pPr>
        <w:pStyle w:val="affd"/>
        <w:numPr>
          <w:ilvl w:val="0"/>
          <w:numId w:val="24"/>
        </w:numPr>
      </w:pPr>
      <w:r w:rsidRPr="00A573B0">
        <w:t xml:space="preserve">постановлением администрации городского округа город Воронеж от 22.03.2016 № 178 «Об утверждении документации </w:t>
      </w:r>
      <w:r w:rsidR="00E7740E" w:rsidRPr="00A573B0">
        <w:t>по планировке территории по ул.</w:t>
      </w:r>
      <w:r w:rsidR="00E7740E" w:rsidRPr="00A573B0">
        <w:rPr>
          <w:lang w:val="en-US"/>
        </w:rPr>
        <w:t> </w:t>
      </w:r>
      <w:r w:rsidRPr="00A573B0">
        <w:t xml:space="preserve">Шишкова, 140б, участок № 3 в </w:t>
      </w:r>
      <w:r w:rsidR="00033662" w:rsidRPr="00A573B0">
        <w:t>городском округе город Воронеж»;</w:t>
      </w:r>
    </w:p>
    <w:p w14:paraId="1722A39E" w14:textId="77777777" w:rsidR="00965E67" w:rsidRPr="00A573B0" w:rsidRDefault="00965E67" w:rsidP="00965E67">
      <w:pPr>
        <w:pStyle w:val="affd"/>
        <w:numPr>
          <w:ilvl w:val="0"/>
          <w:numId w:val="24"/>
        </w:numPr>
      </w:pPr>
      <w:r w:rsidRPr="00A573B0">
        <w:t>постановлением администрации городского округа город Воронеж от 27.09.2021 № 930 «Об утверждении документации по планировке территории земельных участков, расположенных по адресам: Воронежская область, г. Воронеж, ул. Загоровского, ул. Шишкова, 140б, уч. 3 в городском округе город Воронеж».</w:t>
      </w:r>
      <w:r w:rsidR="00CA09CE" w:rsidRPr="00A573B0">
        <w:t>;</w:t>
      </w:r>
    </w:p>
    <w:p w14:paraId="26EB93AE" w14:textId="77777777" w:rsidR="00CA09CE" w:rsidRPr="00A573B0" w:rsidRDefault="00CA09CE" w:rsidP="00336BE8">
      <w:pPr>
        <w:pStyle w:val="affd"/>
        <w:numPr>
          <w:ilvl w:val="0"/>
          <w:numId w:val="24"/>
        </w:numPr>
      </w:pPr>
      <w:r w:rsidRPr="00A573B0">
        <w:t>постановлением администрации городского округа город Воронеж от 16.03.2017 № 120 «Об утверждении документации по планировке территории по ул. Шишкова, 140б в городском округе город Воронеж».</w:t>
      </w:r>
    </w:p>
    <w:p w14:paraId="368D454A" w14:textId="77777777" w:rsidR="00965E67" w:rsidRPr="00A573B0" w:rsidRDefault="00965E67" w:rsidP="00965E67">
      <w:pPr>
        <w:pStyle w:val="affd"/>
      </w:pPr>
      <w:r w:rsidRPr="00A573B0">
        <w:t>Проведение дополнительных мер по защите данных объектов капитального строительства не требуется, поскольку строительство проектируемого объекта не окажет на них негативного влияния.</w:t>
      </w:r>
    </w:p>
    <w:p w14:paraId="64A801DF" w14:textId="77777777" w:rsidR="000D7443" w:rsidRPr="00A573B0" w:rsidRDefault="000D7443" w:rsidP="00965E67">
      <w:pPr>
        <w:pStyle w:val="affd"/>
      </w:pPr>
      <w:r w:rsidRPr="00A573B0">
        <w:lastRenderedPageBreak/>
        <w:t xml:space="preserve">Также принято постановление Администрации городского округа город Воронеж от 09.02.2017 № 62 «Об утверждении документации по планировке территории линейного объекта для проектирования и строительства ливневого коллектора с очистными сооружениями для территорий, примыкающих к Воронежскому центральному парку в городском округе город Воронеж». Данная документация не получила реализацию ввиду невозможности проведения строительных работ, а также отсутствия предоставления технических условий по пересечению участка железной дороги. </w:t>
      </w:r>
      <w:r w:rsidR="00A33FF1" w:rsidRPr="00A573B0">
        <w:t>Строительство данного объекта не будет выполнено.</w:t>
      </w:r>
    </w:p>
    <w:p w14:paraId="1C5CA79F" w14:textId="77777777" w:rsidR="00544998" w:rsidRPr="00A573B0" w:rsidRDefault="00544998" w:rsidP="00544998">
      <w:pPr>
        <w:pStyle w:val="0--1"/>
      </w:pPr>
      <w:bookmarkStart w:id="2" w:name="_Toc493240293"/>
      <w:r w:rsidRPr="00A573B0">
        <w:t>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</w:t>
      </w:r>
      <w:bookmarkEnd w:id="2"/>
      <w:r w:rsidRPr="00A573B0">
        <w:t>ов</w:t>
      </w:r>
    </w:p>
    <w:p w14:paraId="29974FE9" w14:textId="77777777" w:rsidR="009B5AB2" w:rsidRPr="00A573B0" w:rsidRDefault="00543474" w:rsidP="00363F6D">
      <w:pPr>
        <w:pStyle w:val="affd"/>
      </w:pPr>
      <w:r w:rsidRPr="00A573B0">
        <w:t xml:space="preserve">Согласно письму </w:t>
      </w:r>
      <w:r w:rsidR="008A7F83" w:rsidRPr="00A573B0">
        <w:t>управления по охране объектов культурного наследия Воронежской области</w:t>
      </w:r>
      <w:r w:rsidRPr="00A573B0">
        <w:t xml:space="preserve"> от </w:t>
      </w:r>
      <w:r w:rsidR="009B5AB2" w:rsidRPr="00A573B0">
        <w:t>17</w:t>
      </w:r>
      <w:r w:rsidRPr="00A573B0">
        <w:t>.</w:t>
      </w:r>
      <w:r w:rsidR="009B5AB2" w:rsidRPr="00A573B0">
        <w:t>06</w:t>
      </w:r>
      <w:r w:rsidRPr="00A573B0">
        <w:t>.</w:t>
      </w:r>
      <w:r w:rsidR="008A7F83" w:rsidRPr="00A573B0">
        <w:t>2022</w:t>
      </w:r>
      <w:r w:rsidRPr="00A573B0">
        <w:t xml:space="preserve"> № </w:t>
      </w:r>
      <w:r w:rsidR="008A7F83" w:rsidRPr="00A573B0">
        <w:t>71</w:t>
      </w:r>
      <w:r w:rsidRPr="00A573B0">
        <w:t>-</w:t>
      </w:r>
      <w:r w:rsidR="008A7F83" w:rsidRPr="00A573B0">
        <w:t>11</w:t>
      </w:r>
      <w:r w:rsidRPr="00A573B0">
        <w:t>/</w:t>
      </w:r>
      <w:r w:rsidR="009B5AB2" w:rsidRPr="00A573B0">
        <w:t>2379</w:t>
      </w:r>
      <w:r w:rsidRPr="00A573B0">
        <w:t xml:space="preserve"> на территории представленного в данном проекте планируемого размещения линейного объекта объекты культурного наследия, включённые в Единый государственный реестр объектов культурного наследия (памятников истории и культур</w:t>
      </w:r>
      <w:r w:rsidR="009B5AB2" w:rsidRPr="00A573B0">
        <w:t>ы) народов Российской Федерации,</w:t>
      </w:r>
      <w:r w:rsidRPr="00A573B0">
        <w:t xml:space="preserve"> отсутствуют.</w:t>
      </w:r>
      <w:r w:rsidR="009B5AB2" w:rsidRPr="00A573B0">
        <w:t xml:space="preserve"> </w:t>
      </w:r>
      <w:r w:rsidR="00363F6D" w:rsidRPr="00A573B0">
        <w:t xml:space="preserve">Испрашиваемые земельные участки расположены вне зон охраны и вне защитных зон объектов культурного наследия. </w:t>
      </w:r>
    </w:p>
    <w:p w14:paraId="2CE16C9F" w14:textId="77777777" w:rsidR="00363F6D" w:rsidRPr="00A573B0" w:rsidRDefault="00363F6D" w:rsidP="00363F6D">
      <w:pPr>
        <w:pStyle w:val="affd"/>
      </w:pPr>
      <w:r w:rsidRPr="00A573B0">
        <w:t xml:space="preserve">В соответствии со </w:t>
      </w:r>
      <w:hyperlink r:id="rId9" w:tooltip="Решение Воронежской городской Думы от 25.12.2009 N 384-II (ред. от 12.09.2018) &quot;Об утверждении Правил землепользования и застройки городского округа город Воронеж&quot;------------ Недействующая редакция{КонсультантПлюс}" w:history="1">
        <w:r w:rsidRPr="00A573B0">
          <w:t>статьей 21</w:t>
        </w:r>
      </w:hyperlink>
      <w:r w:rsidRPr="00A573B0">
        <w:t xml:space="preserve"> Правил</w:t>
      </w:r>
      <w:r w:rsidR="009B5AB2" w:rsidRPr="00A573B0">
        <w:t xml:space="preserve"> землепользования и застройки городского округа город Воронеж</w:t>
      </w:r>
      <w:r w:rsidRPr="00A573B0">
        <w:t xml:space="preserve"> объекты культурного наследия и выявленные объекты культурного наследия в границах проектируемой территории отсутствуют.</w:t>
      </w:r>
    </w:p>
    <w:p w14:paraId="5F10D478" w14:textId="77777777" w:rsidR="00544998" w:rsidRPr="00A573B0" w:rsidRDefault="00544998" w:rsidP="00544998">
      <w:pPr>
        <w:pStyle w:val="0--1"/>
      </w:pPr>
      <w:r w:rsidRPr="00A573B0">
        <w:t>Информация о необходимости осуществления мероприятий по охране окружающей среды</w:t>
      </w:r>
    </w:p>
    <w:p w14:paraId="23B3EF17" w14:textId="77777777" w:rsidR="009B5AB2" w:rsidRPr="00A573B0" w:rsidRDefault="009B5AB2" w:rsidP="009B5AB2">
      <w:pPr>
        <w:pStyle w:val="affd"/>
      </w:pPr>
      <w:r w:rsidRPr="00A573B0">
        <w:t>Для предотвращения деградации природной среды и уменьшения отрицательного воздействия проектируемого объекта на окружающую среду и население, проектной документации необходимо предусмотреть комплекс природоохранных мероприятий:</w:t>
      </w:r>
    </w:p>
    <w:p w14:paraId="48E8039F" w14:textId="77777777" w:rsidR="009B5AB2" w:rsidRPr="00A573B0" w:rsidRDefault="009B5AB2" w:rsidP="00940CBA">
      <w:pPr>
        <w:pStyle w:val="affd"/>
        <w:numPr>
          <w:ilvl w:val="0"/>
          <w:numId w:val="23"/>
        </w:numPr>
      </w:pPr>
      <w:r w:rsidRPr="00A573B0">
        <w:t>обеспечение контроля за соблюдением всех технологических и тех</w:t>
      </w:r>
      <w:r w:rsidR="00940CBA" w:rsidRPr="00A573B0">
        <w:t>нических</w:t>
      </w:r>
      <w:r w:rsidRPr="00A573B0">
        <w:t xml:space="preserve"> процессов;</w:t>
      </w:r>
    </w:p>
    <w:p w14:paraId="07DFC26E" w14:textId="77777777" w:rsidR="009B5AB2" w:rsidRPr="00A573B0" w:rsidRDefault="009B5AB2" w:rsidP="00940CBA">
      <w:pPr>
        <w:pStyle w:val="affd"/>
        <w:numPr>
          <w:ilvl w:val="0"/>
          <w:numId w:val="23"/>
        </w:numPr>
      </w:pPr>
      <w:r w:rsidRPr="00A573B0">
        <w:lastRenderedPageBreak/>
        <w:t>разработка программы производственного экологического контроля (мониторинга) за состоянием различных сред.</w:t>
      </w:r>
    </w:p>
    <w:p w14:paraId="2E32BD5E" w14:textId="77777777" w:rsidR="009B5AB2" w:rsidRPr="00A573B0" w:rsidRDefault="009B5AB2" w:rsidP="009B5AB2">
      <w:pPr>
        <w:pStyle w:val="affd"/>
      </w:pPr>
      <w:r w:rsidRPr="00A573B0">
        <w:t>В период проведения работ предлагаются следующие рекомендации:</w:t>
      </w:r>
    </w:p>
    <w:p w14:paraId="6B979CF5" w14:textId="77777777" w:rsidR="009B5AB2" w:rsidRPr="00A573B0" w:rsidRDefault="009B5AB2" w:rsidP="00940CBA">
      <w:pPr>
        <w:pStyle w:val="affd"/>
        <w:numPr>
          <w:ilvl w:val="0"/>
          <w:numId w:val="23"/>
        </w:numPr>
      </w:pPr>
      <w:r w:rsidRPr="00A573B0">
        <w:t>складирование плодородного слоя почвы для последующего его возврата и рекультивации;</w:t>
      </w:r>
    </w:p>
    <w:p w14:paraId="326D4CBB" w14:textId="77777777" w:rsidR="009B5AB2" w:rsidRPr="00A573B0" w:rsidRDefault="009B5AB2" w:rsidP="00940CBA">
      <w:pPr>
        <w:pStyle w:val="affd"/>
        <w:numPr>
          <w:ilvl w:val="0"/>
          <w:numId w:val="23"/>
        </w:numPr>
      </w:pPr>
      <w:r w:rsidRPr="00A573B0">
        <w:t>заправка автомобилей ГСМ за пределами территории проведения работ на базе строительной организации. Заправка дорожной техники производится на специальных площадках передвижным топливозаправщиком с «пистолетом» на конце шланга, что исключает пролив нефтепродуктов. Устройство временных складов ГСМ и станций заправки проектом не предусматривается;</w:t>
      </w:r>
    </w:p>
    <w:p w14:paraId="262560CD" w14:textId="77777777" w:rsidR="009B5AB2" w:rsidRPr="00A573B0" w:rsidRDefault="009B5AB2" w:rsidP="00940CBA">
      <w:pPr>
        <w:pStyle w:val="affd"/>
        <w:numPr>
          <w:ilvl w:val="0"/>
          <w:numId w:val="23"/>
        </w:numPr>
      </w:pPr>
      <w:r w:rsidRPr="00A573B0">
        <w:t>мойка строительной техники и автомашин производится в специально оборудованных для этого местах на базе строительной организации, что исключает загрязнение подземных вод;</w:t>
      </w:r>
    </w:p>
    <w:p w14:paraId="02FF5B2A" w14:textId="77777777" w:rsidR="009B5AB2" w:rsidRPr="00A573B0" w:rsidRDefault="009B5AB2" w:rsidP="00940CBA">
      <w:pPr>
        <w:pStyle w:val="affd"/>
        <w:numPr>
          <w:ilvl w:val="0"/>
          <w:numId w:val="23"/>
        </w:numPr>
      </w:pPr>
      <w:r w:rsidRPr="00A573B0">
        <w:t>соблюдение норм водного законодательства РФ и законодательства РФ в области охраны окружающей среды;</w:t>
      </w:r>
    </w:p>
    <w:p w14:paraId="195900B3" w14:textId="77777777" w:rsidR="009B5AB2" w:rsidRPr="00A573B0" w:rsidRDefault="009B5AB2" w:rsidP="00940CBA">
      <w:pPr>
        <w:pStyle w:val="affd"/>
        <w:numPr>
          <w:ilvl w:val="0"/>
          <w:numId w:val="23"/>
        </w:numPr>
      </w:pPr>
      <w:r w:rsidRPr="00A573B0">
        <w:t>приведение параметров применяемых машин, оборудования, транспортных средств в части состава отработавших газов в процессе эксплуатации в соответствие с установленными стандартами и техническими условиями предприятия-изготовителя, согласованными с санитарными органами;</w:t>
      </w:r>
    </w:p>
    <w:p w14:paraId="067C8D7A" w14:textId="77777777" w:rsidR="009B5AB2" w:rsidRPr="00A573B0" w:rsidRDefault="009B5AB2" w:rsidP="00940CBA">
      <w:pPr>
        <w:pStyle w:val="affd"/>
        <w:numPr>
          <w:ilvl w:val="0"/>
          <w:numId w:val="23"/>
        </w:numPr>
      </w:pPr>
      <w:r w:rsidRPr="00A573B0">
        <w:t>правильная эксплуатация двигателя, своевременная регулировка системы подачи и ввода топлива, использование техники в режиме оптимальной нагрузки;</w:t>
      </w:r>
    </w:p>
    <w:p w14:paraId="734C3F82" w14:textId="77777777" w:rsidR="009B5AB2" w:rsidRPr="00A573B0" w:rsidRDefault="009B5AB2" w:rsidP="00940CBA">
      <w:pPr>
        <w:pStyle w:val="affd"/>
        <w:numPr>
          <w:ilvl w:val="0"/>
          <w:numId w:val="23"/>
        </w:numPr>
      </w:pPr>
      <w:r w:rsidRPr="00A573B0">
        <w:t>при проведении технического обслуживания машин следует особое внимание уделять контрольным и регулировочным работам по системе питания, зажигания и газораспределительному механизму двигателя. Эти меры обеспечивают полное сгорание топлива, снижают его расход, значительно уменьшают выброс токсичных веществ;</w:t>
      </w:r>
    </w:p>
    <w:p w14:paraId="4F2D5549" w14:textId="77777777" w:rsidR="009B5AB2" w:rsidRPr="00A573B0" w:rsidRDefault="009B5AB2" w:rsidP="00940CBA">
      <w:pPr>
        <w:pStyle w:val="affd"/>
        <w:numPr>
          <w:ilvl w:val="0"/>
          <w:numId w:val="23"/>
        </w:numPr>
      </w:pPr>
      <w:r w:rsidRPr="00A573B0">
        <w:t>недопущение к работе машин, не прошедших технический осмотр с контролем выхлопных газов ДВС;</w:t>
      </w:r>
    </w:p>
    <w:p w14:paraId="192DC37D" w14:textId="77777777" w:rsidR="009B5AB2" w:rsidRPr="00A573B0" w:rsidRDefault="009B5AB2" w:rsidP="00940CBA">
      <w:pPr>
        <w:pStyle w:val="affd"/>
        <w:numPr>
          <w:ilvl w:val="0"/>
          <w:numId w:val="23"/>
        </w:numPr>
      </w:pPr>
      <w:r w:rsidRPr="00A573B0">
        <w:t>запрет на работу техники в форсированном режиме;</w:t>
      </w:r>
    </w:p>
    <w:p w14:paraId="0BB15074" w14:textId="77777777" w:rsidR="009B5AB2" w:rsidRPr="00A573B0" w:rsidRDefault="009B5AB2" w:rsidP="00940CBA">
      <w:pPr>
        <w:pStyle w:val="affd"/>
        <w:numPr>
          <w:ilvl w:val="0"/>
          <w:numId w:val="23"/>
        </w:numPr>
      </w:pPr>
      <w:r w:rsidRPr="00A573B0">
        <w:lastRenderedPageBreak/>
        <w:t>рассредоточение во времени работы техники и оборудования, не участвующих в едином непрерывном технологическом процессе;</w:t>
      </w:r>
    </w:p>
    <w:p w14:paraId="2C6834E7" w14:textId="77777777" w:rsidR="009B5AB2" w:rsidRPr="00A573B0" w:rsidRDefault="009B5AB2" w:rsidP="00940CBA">
      <w:pPr>
        <w:pStyle w:val="affd"/>
        <w:numPr>
          <w:ilvl w:val="0"/>
          <w:numId w:val="23"/>
        </w:numPr>
      </w:pPr>
      <w:r w:rsidRPr="00A573B0">
        <w:t>организация разъезда строительных машин и механизмов и автотранспортных средств по участку проектируемого объекта с минимальным совпадением по времени;</w:t>
      </w:r>
    </w:p>
    <w:p w14:paraId="34C255B0" w14:textId="77777777" w:rsidR="009B5AB2" w:rsidRPr="00A573B0" w:rsidRDefault="009B5AB2" w:rsidP="00940CBA">
      <w:pPr>
        <w:pStyle w:val="affd"/>
        <w:numPr>
          <w:ilvl w:val="0"/>
          <w:numId w:val="23"/>
        </w:numPr>
      </w:pPr>
      <w:r w:rsidRPr="00A573B0">
        <w:t>применение малосернистого вида топлива, обеспечивающего снижение выбросов вредных веществ.</w:t>
      </w:r>
    </w:p>
    <w:p w14:paraId="1E5E1DA0" w14:textId="77777777" w:rsidR="00544998" w:rsidRPr="00A573B0" w:rsidRDefault="00544998" w:rsidP="00544998">
      <w:pPr>
        <w:pStyle w:val="0--1"/>
      </w:pPr>
      <w:bookmarkStart w:id="3" w:name="_Toc493240295"/>
      <w:bookmarkStart w:id="4" w:name="_Toc74569053"/>
      <w:r w:rsidRPr="00A573B0">
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</w:r>
      <w:bookmarkEnd w:id="3"/>
    </w:p>
    <w:p w14:paraId="1BA3510E" w14:textId="77777777" w:rsidR="00543474" w:rsidRPr="00A573B0" w:rsidRDefault="00543474" w:rsidP="00543474">
      <w:pPr>
        <w:pStyle w:val="affd"/>
      </w:pPr>
      <w:r w:rsidRPr="00A573B0">
        <w:t>Объект реконструкции (строительства) в соответствии с постановлением Правительства Российской Федерации от 16.08.2016 № 804 «Об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населения» не категорирован по гражданской обороне (ГО).</w:t>
      </w:r>
    </w:p>
    <w:p w14:paraId="636935F7" w14:textId="77777777" w:rsidR="00543474" w:rsidRPr="00A573B0" w:rsidRDefault="006B072B" w:rsidP="00543474">
      <w:pPr>
        <w:pStyle w:val="affd"/>
      </w:pPr>
      <w:r w:rsidRPr="00A573B0">
        <w:t>Проектируемое сооружение не относится ни к одной из категорий по пожарной и взрывопожарной опасности.</w:t>
      </w:r>
      <w:r w:rsidR="002B2FB8" w:rsidRPr="00A573B0">
        <w:t xml:space="preserve"> </w:t>
      </w:r>
      <w:bookmarkEnd w:id="4"/>
      <w:r w:rsidR="002B2FB8" w:rsidRPr="00A573B0">
        <w:t>Между тем п</w:t>
      </w:r>
      <w:r w:rsidR="00543474" w:rsidRPr="00A573B0">
        <w:t xml:space="preserve">ожаротушение </w:t>
      </w:r>
      <w:r w:rsidR="002B2FB8" w:rsidRPr="00A573B0">
        <w:t xml:space="preserve">территории </w:t>
      </w:r>
      <w:r w:rsidR="00543474" w:rsidRPr="00A573B0">
        <w:t>предусматривается ближайшими к проектируемым участкам пожарными частями.</w:t>
      </w:r>
    </w:p>
    <w:p w14:paraId="56482131" w14:textId="77777777" w:rsidR="006B072B" w:rsidRPr="00A573B0" w:rsidRDefault="006B072B" w:rsidP="006B072B">
      <w:pPr>
        <w:pStyle w:val="affd"/>
      </w:pPr>
      <w:r w:rsidRPr="00A573B0">
        <w:t>Роль наличия и работоспособности сети ливневой канализации во время экстремальных погодных явлений, а также в разработке и во внедрении планов готовности и адаптации к бедственным условиям является решающей</w:t>
      </w:r>
      <w:r w:rsidR="00940CBA" w:rsidRPr="00A573B0">
        <w:t>. Таким образом, строительство линейного объекта окажет положительное влияние на готовность территории к возможным подтоплениям и затоплениям.</w:t>
      </w:r>
    </w:p>
    <w:p w14:paraId="282E3430" w14:textId="77777777" w:rsidR="0001237E" w:rsidRPr="00A573B0" w:rsidRDefault="0001237E" w:rsidP="0001237E">
      <w:pPr>
        <w:pStyle w:val="affd"/>
      </w:pPr>
      <w:r w:rsidRPr="00A573B0">
        <w:t xml:space="preserve">По результатам предпроектного обследования было выявлено, что в момент залповых осадков происходит подтопление части территории Центрального парка культуры и отдыха г. Воронеж. Причиной подтопления является недостаточный диаметров водоприемного коллектора </w:t>
      </w:r>
      <w:proofErr w:type="spellStart"/>
      <w:r w:rsidRPr="00A573B0">
        <w:t>р.Коровий</w:t>
      </w:r>
      <w:proofErr w:type="spellEnd"/>
      <w:r w:rsidRPr="00A573B0">
        <w:t xml:space="preserve"> Лог, который отводит воду за территорию городского парка, а также недостаточное количество дождеприемников в зоне парковки парка. Для исключения подтопления территории городского парка проектной документацией предусмотрен ремонт существующего водоприемного коллектора с увеличением его пропускной </w:t>
      </w:r>
      <w:r w:rsidRPr="00A573B0">
        <w:lastRenderedPageBreak/>
        <w:t>способности.</w:t>
      </w:r>
      <w:r w:rsidR="002B2FB8" w:rsidRPr="00A573B0">
        <w:t xml:space="preserve"> </w:t>
      </w:r>
      <w:r w:rsidRPr="00A573B0">
        <w:t>Также проектом предусмотрена установка дополнительных дождеприемников.</w:t>
      </w:r>
    </w:p>
    <w:sectPr w:rsidR="0001237E" w:rsidRPr="00A573B0" w:rsidSect="00730FD6">
      <w:headerReference w:type="default" r:id="rId10"/>
      <w:footerReference w:type="first" r:id="rId11"/>
      <w:pgSz w:w="11906" w:h="16838"/>
      <w:pgMar w:top="851" w:right="454" w:bottom="993" w:left="130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FF9C3E" w14:textId="77777777" w:rsidR="00336BE8" w:rsidRDefault="00336BE8" w:rsidP="00272A92">
      <w:r>
        <w:separator/>
      </w:r>
    </w:p>
  </w:endnote>
  <w:endnote w:type="continuationSeparator" w:id="0">
    <w:p w14:paraId="3999B510" w14:textId="77777777" w:rsidR="00336BE8" w:rsidRDefault="00336BE8" w:rsidP="00272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otter">
    <w:charset w:val="00"/>
    <w:family w:val="moder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4E0571" w14:textId="77777777" w:rsidR="00336BE8" w:rsidRDefault="00336BE8">
    <w:pPr>
      <w:pStyle w:val="a6"/>
      <w:rPr>
        <w:sz w:val="10"/>
        <w:szCs w:val="10"/>
      </w:rPr>
    </w:pPr>
  </w:p>
  <w:p w14:paraId="72339863" w14:textId="77777777" w:rsidR="00336BE8" w:rsidRPr="00033E71" w:rsidRDefault="00336BE8">
    <w:pPr>
      <w:pStyle w:val="a6"/>
      <w:rPr>
        <w:sz w:val="10"/>
        <w:szCs w:val="10"/>
      </w:rPr>
    </w:pPr>
  </w:p>
  <w:p w14:paraId="406A1416" w14:textId="77777777" w:rsidR="00336BE8" w:rsidRPr="00AA0F3A" w:rsidRDefault="00336BE8">
    <w:pPr>
      <w:pStyle w:val="a6"/>
      <w:rPr>
        <w:sz w:val="14"/>
        <w:szCs w:val="14"/>
      </w:rPr>
    </w:pPr>
  </w:p>
  <w:p w14:paraId="40916F3A" w14:textId="77777777" w:rsidR="00336BE8" w:rsidRDefault="00336BE8">
    <w:pPr>
      <w:pStyle w:val="a6"/>
      <w:rPr>
        <w:sz w:val="20"/>
      </w:rPr>
    </w:pPr>
  </w:p>
  <w:p w14:paraId="2664D8BE" w14:textId="77777777" w:rsidR="00336BE8" w:rsidRPr="00033E71" w:rsidRDefault="00336BE8">
    <w:pPr>
      <w:pStyle w:val="a6"/>
      <w:rPr>
        <w:sz w:val="20"/>
      </w:rPr>
    </w:pPr>
  </w:p>
  <w:p w14:paraId="05DBAE3E" w14:textId="77777777" w:rsidR="00336BE8" w:rsidRPr="00033E71" w:rsidRDefault="00336BE8">
    <w:pPr>
      <w:pStyle w:val="a6"/>
      <w:rPr>
        <w:sz w:val="20"/>
      </w:rPr>
    </w:pPr>
  </w:p>
  <w:p w14:paraId="57B8435C" w14:textId="77777777" w:rsidR="00336BE8" w:rsidRPr="00033E71" w:rsidRDefault="00336BE8">
    <w:pPr>
      <w:pStyle w:val="a6"/>
      <w:rPr>
        <w:sz w:val="20"/>
      </w:rPr>
    </w:pPr>
  </w:p>
  <w:p w14:paraId="52FCFB29" w14:textId="77777777" w:rsidR="00336BE8" w:rsidRPr="00033E71" w:rsidRDefault="00336BE8">
    <w:pPr>
      <w:pStyle w:val="a6"/>
      <w:rPr>
        <w:sz w:val="20"/>
      </w:rPr>
    </w:pPr>
  </w:p>
  <w:p w14:paraId="4E3C2C76" w14:textId="77777777" w:rsidR="00336BE8" w:rsidRPr="00033E71" w:rsidRDefault="00336BE8">
    <w:pPr>
      <w:pStyle w:val="a6"/>
      <w:rPr>
        <w:sz w:val="20"/>
      </w:rPr>
    </w:pPr>
  </w:p>
  <w:p w14:paraId="7582792A" w14:textId="77777777" w:rsidR="00336BE8" w:rsidRPr="00336BE8" w:rsidRDefault="00336BE8" w:rsidP="00336BE8">
    <w:pPr>
      <w:pStyle w:val="a6"/>
      <w:jc w:val="center"/>
      <w:rPr>
        <w:sz w:val="28"/>
      </w:rPr>
    </w:pPr>
  </w:p>
  <w:p w14:paraId="7AADFBE8" w14:textId="77777777" w:rsidR="00336BE8" w:rsidRPr="00033E71" w:rsidRDefault="00336BE8">
    <w:pPr>
      <w:pStyle w:val="a6"/>
      <w:rPr>
        <w:sz w:val="20"/>
      </w:rPr>
    </w:pPr>
  </w:p>
  <w:p w14:paraId="7FA5EAA3" w14:textId="77777777" w:rsidR="00336BE8" w:rsidRPr="00033E71" w:rsidRDefault="00336BE8">
    <w:pPr>
      <w:pStyle w:val="a6"/>
      <w:rPr>
        <w:sz w:val="20"/>
      </w:rPr>
    </w:pPr>
  </w:p>
  <w:p w14:paraId="1B277D0F" w14:textId="77777777" w:rsidR="00336BE8" w:rsidRPr="00033E71" w:rsidRDefault="00336BE8">
    <w:pPr>
      <w:pStyle w:val="a6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61CA3B" w14:textId="77777777" w:rsidR="00336BE8" w:rsidRDefault="00336BE8" w:rsidP="00272A92">
      <w:r>
        <w:separator/>
      </w:r>
    </w:p>
  </w:footnote>
  <w:footnote w:type="continuationSeparator" w:id="0">
    <w:p w14:paraId="6C9EBED6" w14:textId="77777777" w:rsidR="00336BE8" w:rsidRDefault="00336BE8" w:rsidP="00272A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F195F0" w14:textId="77777777" w:rsidR="00336BE8" w:rsidRPr="00F84E9A" w:rsidRDefault="00336BE8" w:rsidP="00A17B89">
    <w:pPr>
      <w:pStyle w:val="a4"/>
      <w:rPr>
        <w:sz w:val="2"/>
        <w:szCs w:val="2"/>
      </w:rPr>
    </w:pPr>
  </w:p>
  <w:p w14:paraId="7011D28E" w14:textId="77777777" w:rsidR="00336BE8" w:rsidRPr="00A17B89" w:rsidRDefault="00336BE8">
    <w:pPr>
      <w:pStyle w:val="a4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singleLevel"/>
    <w:tmpl w:val="00000014"/>
    <w:name w:val="WW8Num20"/>
    <w:lvl w:ilvl="0">
      <w:numFmt w:val="decimal"/>
      <w:lvlText w:val=""/>
      <w:lvlJc w:val="left"/>
    </w:lvl>
  </w:abstractNum>
  <w:abstractNum w:abstractNumId="1">
    <w:nsid w:val="00851903"/>
    <w:multiLevelType w:val="hybridMultilevel"/>
    <w:tmpl w:val="1A8A836E"/>
    <w:lvl w:ilvl="0" w:tplc="B394E45C">
      <w:start w:val="1"/>
      <w:numFmt w:val="bullet"/>
      <w:pStyle w:val="a"/>
      <w:lvlText w:val="-"/>
      <w:lvlJc w:val="left"/>
      <w:pPr>
        <w:ind w:left="185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>
    <w:nsid w:val="010E1991"/>
    <w:multiLevelType w:val="hybridMultilevel"/>
    <w:tmpl w:val="35AA169E"/>
    <w:lvl w:ilvl="0" w:tplc="21ECC24C">
      <w:start w:val="1"/>
      <w:numFmt w:val="bullet"/>
      <w:lvlText w:val=""/>
      <w:lvlJc w:val="left"/>
      <w:pPr>
        <w:tabs>
          <w:tab w:val="num" w:pos="992"/>
        </w:tabs>
        <w:ind w:left="57" w:firstLine="65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843F3D"/>
    <w:multiLevelType w:val="hybridMultilevel"/>
    <w:tmpl w:val="35AA169E"/>
    <w:lvl w:ilvl="0" w:tplc="21ECC24C">
      <w:start w:val="1"/>
      <w:numFmt w:val="bullet"/>
      <w:lvlText w:val=""/>
      <w:lvlJc w:val="left"/>
      <w:pPr>
        <w:tabs>
          <w:tab w:val="num" w:pos="992"/>
        </w:tabs>
        <w:ind w:left="57" w:firstLine="65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6CB271E"/>
    <w:multiLevelType w:val="hybridMultilevel"/>
    <w:tmpl w:val="35AA169E"/>
    <w:lvl w:ilvl="0" w:tplc="21ECC24C">
      <w:start w:val="1"/>
      <w:numFmt w:val="bullet"/>
      <w:lvlText w:val=""/>
      <w:lvlJc w:val="left"/>
      <w:pPr>
        <w:tabs>
          <w:tab w:val="num" w:pos="992"/>
        </w:tabs>
        <w:ind w:left="57" w:firstLine="65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EB464E"/>
    <w:multiLevelType w:val="hybridMultilevel"/>
    <w:tmpl w:val="E56020D2"/>
    <w:lvl w:ilvl="0" w:tplc="4FDC3516">
      <w:start w:val="1"/>
      <w:numFmt w:val="bullet"/>
      <w:lvlText w:val=""/>
      <w:lvlJc w:val="left"/>
      <w:pPr>
        <w:tabs>
          <w:tab w:val="num" w:pos="992"/>
        </w:tabs>
        <w:ind w:left="57" w:firstLine="65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4F5DE2"/>
    <w:multiLevelType w:val="hybridMultilevel"/>
    <w:tmpl w:val="35AA169E"/>
    <w:lvl w:ilvl="0" w:tplc="21ECC24C">
      <w:start w:val="1"/>
      <w:numFmt w:val="bullet"/>
      <w:lvlText w:val=""/>
      <w:lvlJc w:val="left"/>
      <w:pPr>
        <w:tabs>
          <w:tab w:val="num" w:pos="992"/>
        </w:tabs>
        <w:ind w:left="57" w:firstLine="65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3DB5411"/>
    <w:multiLevelType w:val="hybridMultilevel"/>
    <w:tmpl w:val="9FCCE7B6"/>
    <w:lvl w:ilvl="0" w:tplc="E034D3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667733C"/>
    <w:multiLevelType w:val="multilevel"/>
    <w:tmpl w:val="1AC2D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24" w:hanging="1800"/>
      </w:pPr>
      <w:rPr>
        <w:rFonts w:hint="default"/>
      </w:rPr>
    </w:lvl>
  </w:abstractNum>
  <w:abstractNum w:abstractNumId="9">
    <w:nsid w:val="36AE6FF2"/>
    <w:multiLevelType w:val="hybridMultilevel"/>
    <w:tmpl w:val="FBA457F6"/>
    <w:lvl w:ilvl="0" w:tplc="01B4C6AA">
      <w:start w:val="1"/>
      <w:numFmt w:val="bullet"/>
      <w:lvlText w:val=""/>
      <w:lvlJc w:val="left"/>
      <w:pPr>
        <w:tabs>
          <w:tab w:val="num" w:pos="992"/>
        </w:tabs>
        <w:ind w:left="57" w:firstLine="65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B0C76FE"/>
    <w:multiLevelType w:val="hybridMultilevel"/>
    <w:tmpl w:val="8E4A50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E063B3F"/>
    <w:multiLevelType w:val="multilevel"/>
    <w:tmpl w:val="AD345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21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24" w:hanging="1800"/>
      </w:pPr>
      <w:rPr>
        <w:rFonts w:hint="default"/>
      </w:rPr>
    </w:lvl>
  </w:abstractNum>
  <w:abstractNum w:abstractNumId="12">
    <w:nsid w:val="3E3F3F6F"/>
    <w:multiLevelType w:val="hybridMultilevel"/>
    <w:tmpl w:val="8BA6C6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D174281"/>
    <w:multiLevelType w:val="hybridMultilevel"/>
    <w:tmpl w:val="31C4AA28"/>
    <w:lvl w:ilvl="0" w:tplc="E034D37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>
    <w:nsid w:val="4F1063F8"/>
    <w:multiLevelType w:val="hybridMultilevel"/>
    <w:tmpl w:val="C052991C"/>
    <w:lvl w:ilvl="0" w:tplc="8042DC2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8E75E3"/>
    <w:multiLevelType w:val="hybridMultilevel"/>
    <w:tmpl w:val="C052991C"/>
    <w:lvl w:ilvl="0" w:tplc="8042DC2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CE3399"/>
    <w:multiLevelType w:val="hybridMultilevel"/>
    <w:tmpl w:val="8AAEBA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9C50A55"/>
    <w:multiLevelType w:val="multilevel"/>
    <w:tmpl w:val="1790750A"/>
    <w:lvl w:ilvl="0">
      <w:start w:val="1"/>
      <w:numFmt w:val="decimal"/>
      <w:pStyle w:val="0--1"/>
      <w:lvlText w:val="%1."/>
      <w:lvlJc w:val="left"/>
      <w:pPr>
        <w:ind w:left="1069" w:hanging="360"/>
      </w:pPr>
      <w:rPr>
        <w:color w:val="auto"/>
      </w:rPr>
    </w:lvl>
    <w:lvl w:ilvl="1">
      <w:start w:val="1"/>
      <w:numFmt w:val="decimal"/>
      <w:pStyle w:val="0--2"/>
      <w:lvlText w:val="%1.%2."/>
      <w:lvlJc w:val="left"/>
      <w:pPr>
        <w:ind w:left="6528" w:hanging="432"/>
      </w:pPr>
      <w:rPr>
        <w:color w:val="auto"/>
      </w:rPr>
    </w:lvl>
    <w:lvl w:ilvl="2">
      <w:start w:val="1"/>
      <w:numFmt w:val="decimal"/>
      <w:pStyle w:val="0--3"/>
      <w:lvlText w:val="%1.%2.%3."/>
      <w:lvlJc w:val="left"/>
      <w:pPr>
        <w:ind w:left="6600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8">
    <w:nsid w:val="6B892955"/>
    <w:multiLevelType w:val="hybridMultilevel"/>
    <w:tmpl w:val="AD62FB2A"/>
    <w:lvl w:ilvl="0" w:tplc="21ECC24C">
      <w:start w:val="1"/>
      <w:numFmt w:val="bullet"/>
      <w:lvlText w:val=""/>
      <w:lvlJc w:val="left"/>
      <w:pPr>
        <w:tabs>
          <w:tab w:val="num" w:pos="992"/>
        </w:tabs>
        <w:ind w:left="57" w:firstLine="65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15C2732"/>
    <w:multiLevelType w:val="hybridMultilevel"/>
    <w:tmpl w:val="C052991C"/>
    <w:lvl w:ilvl="0" w:tplc="8042DC2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812154"/>
    <w:multiLevelType w:val="hybridMultilevel"/>
    <w:tmpl w:val="35AA169E"/>
    <w:lvl w:ilvl="0" w:tplc="21ECC24C">
      <w:start w:val="1"/>
      <w:numFmt w:val="bullet"/>
      <w:lvlText w:val=""/>
      <w:lvlJc w:val="left"/>
      <w:pPr>
        <w:tabs>
          <w:tab w:val="num" w:pos="992"/>
        </w:tabs>
        <w:ind w:left="57" w:firstLine="65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AC51B5C"/>
    <w:multiLevelType w:val="hybridMultilevel"/>
    <w:tmpl w:val="C3EE2236"/>
    <w:lvl w:ilvl="0" w:tplc="D6B8FDA2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0"/>
        <w:vertAlign w:val="baseline"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3B531D"/>
    <w:multiLevelType w:val="hybridMultilevel"/>
    <w:tmpl w:val="82FC74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DB130E1"/>
    <w:multiLevelType w:val="hybridMultilevel"/>
    <w:tmpl w:val="C052991C"/>
    <w:lvl w:ilvl="0" w:tplc="8042DC2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967994"/>
    <w:multiLevelType w:val="hybridMultilevel"/>
    <w:tmpl w:val="7AFC9092"/>
    <w:lvl w:ilvl="0" w:tplc="B568DAC0">
      <w:start w:val="1"/>
      <w:numFmt w:val="bullet"/>
      <w:lvlText w:val=""/>
      <w:lvlJc w:val="left"/>
      <w:pPr>
        <w:tabs>
          <w:tab w:val="num" w:pos="992"/>
        </w:tabs>
        <w:ind w:left="57" w:firstLine="65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20"/>
  </w:num>
  <w:num w:numId="4">
    <w:abstractNumId w:val="6"/>
  </w:num>
  <w:num w:numId="5">
    <w:abstractNumId w:val="18"/>
  </w:num>
  <w:num w:numId="6">
    <w:abstractNumId w:val="12"/>
  </w:num>
  <w:num w:numId="7">
    <w:abstractNumId w:val="3"/>
  </w:num>
  <w:num w:numId="8">
    <w:abstractNumId w:val="8"/>
  </w:num>
  <w:num w:numId="9">
    <w:abstractNumId w:val="13"/>
  </w:num>
  <w:num w:numId="10">
    <w:abstractNumId w:val="7"/>
  </w:num>
  <w:num w:numId="11">
    <w:abstractNumId w:val="11"/>
  </w:num>
  <w:num w:numId="12">
    <w:abstractNumId w:val="10"/>
  </w:num>
  <w:num w:numId="13">
    <w:abstractNumId w:val="2"/>
  </w:num>
  <w:num w:numId="14">
    <w:abstractNumId w:val="16"/>
  </w:num>
  <w:num w:numId="15">
    <w:abstractNumId w:val="4"/>
  </w:num>
  <w:num w:numId="16">
    <w:abstractNumId w:val="5"/>
  </w:num>
  <w:num w:numId="17">
    <w:abstractNumId w:val="23"/>
  </w:num>
  <w:num w:numId="18">
    <w:abstractNumId w:val="19"/>
  </w:num>
  <w:num w:numId="19">
    <w:abstractNumId w:val="14"/>
  </w:num>
  <w:num w:numId="20">
    <w:abstractNumId w:val="21"/>
  </w:num>
  <w:num w:numId="21">
    <w:abstractNumId w:val="22"/>
  </w:num>
  <w:num w:numId="22">
    <w:abstractNumId w:val="1"/>
  </w:num>
  <w:num w:numId="23">
    <w:abstractNumId w:val="24"/>
  </w:num>
  <w:num w:numId="24">
    <w:abstractNumId w:val="9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CA8"/>
    <w:rsid w:val="00002473"/>
    <w:rsid w:val="00012221"/>
    <w:rsid w:val="0001237E"/>
    <w:rsid w:val="000140B2"/>
    <w:rsid w:val="00033662"/>
    <w:rsid w:val="00033E71"/>
    <w:rsid w:val="00044C24"/>
    <w:rsid w:val="00057BD2"/>
    <w:rsid w:val="000702F7"/>
    <w:rsid w:val="00096EF9"/>
    <w:rsid w:val="000A4D3F"/>
    <w:rsid w:val="000B18A0"/>
    <w:rsid w:val="000C1367"/>
    <w:rsid w:val="000D7443"/>
    <w:rsid w:val="000E2928"/>
    <w:rsid w:val="000E3D91"/>
    <w:rsid w:val="000E4DF5"/>
    <w:rsid w:val="000E71E9"/>
    <w:rsid w:val="000F0FDE"/>
    <w:rsid w:val="000F229B"/>
    <w:rsid w:val="000F693E"/>
    <w:rsid w:val="000F6D32"/>
    <w:rsid w:val="000F6ED6"/>
    <w:rsid w:val="001030EB"/>
    <w:rsid w:val="00117EA4"/>
    <w:rsid w:val="001265C6"/>
    <w:rsid w:val="0013584D"/>
    <w:rsid w:val="0014670E"/>
    <w:rsid w:val="001475DA"/>
    <w:rsid w:val="00153FC1"/>
    <w:rsid w:val="001553F5"/>
    <w:rsid w:val="00156996"/>
    <w:rsid w:val="0016228C"/>
    <w:rsid w:val="001653A7"/>
    <w:rsid w:val="001715C9"/>
    <w:rsid w:val="001773A4"/>
    <w:rsid w:val="0018549E"/>
    <w:rsid w:val="00187C09"/>
    <w:rsid w:val="00195D2A"/>
    <w:rsid w:val="001A46CC"/>
    <w:rsid w:val="001C58AE"/>
    <w:rsid w:val="001D212E"/>
    <w:rsid w:val="001D3A18"/>
    <w:rsid w:val="001E09D0"/>
    <w:rsid w:val="001E0FBF"/>
    <w:rsid w:val="001E4D8A"/>
    <w:rsid w:val="00204DD8"/>
    <w:rsid w:val="002112FB"/>
    <w:rsid w:val="00212339"/>
    <w:rsid w:val="0022385D"/>
    <w:rsid w:val="0024616E"/>
    <w:rsid w:val="002503A2"/>
    <w:rsid w:val="00272A92"/>
    <w:rsid w:val="00284D01"/>
    <w:rsid w:val="002B2FB8"/>
    <w:rsid w:val="002B79E2"/>
    <w:rsid w:val="002B7B5D"/>
    <w:rsid w:val="002C72B9"/>
    <w:rsid w:val="002C73BD"/>
    <w:rsid w:val="002C7785"/>
    <w:rsid w:val="002D1280"/>
    <w:rsid w:val="002D44DE"/>
    <w:rsid w:val="002F3ECD"/>
    <w:rsid w:val="002F7B4D"/>
    <w:rsid w:val="00312808"/>
    <w:rsid w:val="003157A9"/>
    <w:rsid w:val="00324B7F"/>
    <w:rsid w:val="00331ECF"/>
    <w:rsid w:val="0033382A"/>
    <w:rsid w:val="00336BE8"/>
    <w:rsid w:val="003441E5"/>
    <w:rsid w:val="0035462B"/>
    <w:rsid w:val="00363F6D"/>
    <w:rsid w:val="0036731B"/>
    <w:rsid w:val="003733A9"/>
    <w:rsid w:val="0037470B"/>
    <w:rsid w:val="0037520F"/>
    <w:rsid w:val="00380C09"/>
    <w:rsid w:val="00384D6E"/>
    <w:rsid w:val="00390596"/>
    <w:rsid w:val="00393B76"/>
    <w:rsid w:val="003966D5"/>
    <w:rsid w:val="003A43A0"/>
    <w:rsid w:val="003B047C"/>
    <w:rsid w:val="003F4DE9"/>
    <w:rsid w:val="003F6500"/>
    <w:rsid w:val="004120E0"/>
    <w:rsid w:val="00431919"/>
    <w:rsid w:val="00433037"/>
    <w:rsid w:val="00440276"/>
    <w:rsid w:val="0044078D"/>
    <w:rsid w:val="00455262"/>
    <w:rsid w:val="00476FE9"/>
    <w:rsid w:val="004856A5"/>
    <w:rsid w:val="00486CA1"/>
    <w:rsid w:val="00490BE3"/>
    <w:rsid w:val="004A17BA"/>
    <w:rsid w:val="004B4E29"/>
    <w:rsid w:val="004D631F"/>
    <w:rsid w:val="004D6A3D"/>
    <w:rsid w:val="004E718A"/>
    <w:rsid w:val="004F1BBB"/>
    <w:rsid w:val="004F2845"/>
    <w:rsid w:val="005232DB"/>
    <w:rsid w:val="00523C8E"/>
    <w:rsid w:val="0053437C"/>
    <w:rsid w:val="00536475"/>
    <w:rsid w:val="00543474"/>
    <w:rsid w:val="00544998"/>
    <w:rsid w:val="0054593C"/>
    <w:rsid w:val="005652F3"/>
    <w:rsid w:val="00570C43"/>
    <w:rsid w:val="00571A14"/>
    <w:rsid w:val="00577CB2"/>
    <w:rsid w:val="00581724"/>
    <w:rsid w:val="005852BE"/>
    <w:rsid w:val="00586CF1"/>
    <w:rsid w:val="00597D79"/>
    <w:rsid w:val="005A5977"/>
    <w:rsid w:val="005A61C9"/>
    <w:rsid w:val="005A62D5"/>
    <w:rsid w:val="005B1E5F"/>
    <w:rsid w:val="005B22C5"/>
    <w:rsid w:val="005B61B6"/>
    <w:rsid w:val="005C682E"/>
    <w:rsid w:val="005C7727"/>
    <w:rsid w:val="0060649F"/>
    <w:rsid w:val="00637EC7"/>
    <w:rsid w:val="006573AC"/>
    <w:rsid w:val="00657F8C"/>
    <w:rsid w:val="00683106"/>
    <w:rsid w:val="00697567"/>
    <w:rsid w:val="006B072B"/>
    <w:rsid w:val="006B17F4"/>
    <w:rsid w:val="006B1AFC"/>
    <w:rsid w:val="006D28CD"/>
    <w:rsid w:val="006E2DB6"/>
    <w:rsid w:val="006F208D"/>
    <w:rsid w:val="00701417"/>
    <w:rsid w:val="00706B89"/>
    <w:rsid w:val="00713DD1"/>
    <w:rsid w:val="0072582D"/>
    <w:rsid w:val="00730FD6"/>
    <w:rsid w:val="00731650"/>
    <w:rsid w:val="00732FAB"/>
    <w:rsid w:val="007517EC"/>
    <w:rsid w:val="00762C01"/>
    <w:rsid w:val="00763B9D"/>
    <w:rsid w:val="00767956"/>
    <w:rsid w:val="00771F24"/>
    <w:rsid w:val="00775CA8"/>
    <w:rsid w:val="0077648B"/>
    <w:rsid w:val="00787318"/>
    <w:rsid w:val="00787645"/>
    <w:rsid w:val="00787B9D"/>
    <w:rsid w:val="007A6B6F"/>
    <w:rsid w:val="007A6BF7"/>
    <w:rsid w:val="007B462C"/>
    <w:rsid w:val="007C3E18"/>
    <w:rsid w:val="007C7721"/>
    <w:rsid w:val="007D19AF"/>
    <w:rsid w:val="007D4713"/>
    <w:rsid w:val="007E3D6C"/>
    <w:rsid w:val="007F3C6B"/>
    <w:rsid w:val="00826C01"/>
    <w:rsid w:val="00840D10"/>
    <w:rsid w:val="00850515"/>
    <w:rsid w:val="00856087"/>
    <w:rsid w:val="0086188F"/>
    <w:rsid w:val="00862D5B"/>
    <w:rsid w:val="00864677"/>
    <w:rsid w:val="00866E6D"/>
    <w:rsid w:val="00874553"/>
    <w:rsid w:val="00875752"/>
    <w:rsid w:val="00883775"/>
    <w:rsid w:val="0088533F"/>
    <w:rsid w:val="0089583F"/>
    <w:rsid w:val="008A0533"/>
    <w:rsid w:val="008A7F83"/>
    <w:rsid w:val="008D4FB8"/>
    <w:rsid w:val="008E27CD"/>
    <w:rsid w:val="008F53B2"/>
    <w:rsid w:val="008F7E47"/>
    <w:rsid w:val="00904FBE"/>
    <w:rsid w:val="00912D94"/>
    <w:rsid w:val="0092703D"/>
    <w:rsid w:val="0093284F"/>
    <w:rsid w:val="00932F21"/>
    <w:rsid w:val="00940CBA"/>
    <w:rsid w:val="00965E67"/>
    <w:rsid w:val="0097582F"/>
    <w:rsid w:val="00986E31"/>
    <w:rsid w:val="009943FF"/>
    <w:rsid w:val="009A05F0"/>
    <w:rsid w:val="009A71F9"/>
    <w:rsid w:val="009B3B27"/>
    <w:rsid w:val="009B5AB2"/>
    <w:rsid w:val="009C0C55"/>
    <w:rsid w:val="009C1EC5"/>
    <w:rsid w:val="009E5834"/>
    <w:rsid w:val="009F2566"/>
    <w:rsid w:val="00A03D2E"/>
    <w:rsid w:val="00A118A6"/>
    <w:rsid w:val="00A14C2A"/>
    <w:rsid w:val="00A17B89"/>
    <w:rsid w:val="00A20047"/>
    <w:rsid w:val="00A32037"/>
    <w:rsid w:val="00A33FF1"/>
    <w:rsid w:val="00A35A73"/>
    <w:rsid w:val="00A501F1"/>
    <w:rsid w:val="00A573B0"/>
    <w:rsid w:val="00A7317F"/>
    <w:rsid w:val="00A82607"/>
    <w:rsid w:val="00A9143F"/>
    <w:rsid w:val="00A91734"/>
    <w:rsid w:val="00AA0F3A"/>
    <w:rsid w:val="00AA431F"/>
    <w:rsid w:val="00AB240D"/>
    <w:rsid w:val="00AB249F"/>
    <w:rsid w:val="00AB700A"/>
    <w:rsid w:val="00AC5590"/>
    <w:rsid w:val="00AD7CD0"/>
    <w:rsid w:val="00AF53EB"/>
    <w:rsid w:val="00B05675"/>
    <w:rsid w:val="00B108A2"/>
    <w:rsid w:val="00B26B9C"/>
    <w:rsid w:val="00B33B22"/>
    <w:rsid w:val="00B4707D"/>
    <w:rsid w:val="00B64820"/>
    <w:rsid w:val="00B66681"/>
    <w:rsid w:val="00B751DE"/>
    <w:rsid w:val="00B8312B"/>
    <w:rsid w:val="00BA3365"/>
    <w:rsid w:val="00BA5A3A"/>
    <w:rsid w:val="00BB0F03"/>
    <w:rsid w:val="00BB77DA"/>
    <w:rsid w:val="00BC368E"/>
    <w:rsid w:val="00BD43CC"/>
    <w:rsid w:val="00BD65FD"/>
    <w:rsid w:val="00BE0462"/>
    <w:rsid w:val="00BE1304"/>
    <w:rsid w:val="00BF0BC1"/>
    <w:rsid w:val="00BF286C"/>
    <w:rsid w:val="00C1159E"/>
    <w:rsid w:val="00C15B69"/>
    <w:rsid w:val="00C21EE0"/>
    <w:rsid w:val="00C37A55"/>
    <w:rsid w:val="00C42654"/>
    <w:rsid w:val="00C42EE3"/>
    <w:rsid w:val="00C45E31"/>
    <w:rsid w:val="00C60A30"/>
    <w:rsid w:val="00C8125E"/>
    <w:rsid w:val="00CA09CE"/>
    <w:rsid w:val="00CC09CB"/>
    <w:rsid w:val="00CD4050"/>
    <w:rsid w:val="00CE4D1B"/>
    <w:rsid w:val="00D00197"/>
    <w:rsid w:val="00D0728E"/>
    <w:rsid w:val="00D11693"/>
    <w:rsid w:val="00D13748"/>
    <w:rsid w:val="00D17E19"/>
    <w:rsid w:val="00D2638F"/>
    <w:rsid w:val="00D401F7"/>
    <w:rsid w:val="00D63216"/>
    <w:rsid w:val="00D74C16"/>
    <w:rsid w:val="00D839AA"/>
    <w:rsid w:val="00D86FB4"/>
    <w:rsid w:val="00D932CC"/>
    <w:rsid w:val="00D93E4F"/>
    <w:rsid w:val="00D95635"/>
    <w:rsid w:val="00D96308"/>
    <w:rsid w:val="00DA0BF6"/>
    <w:rsid w:val="00DB2531"/>
    <w:rsid w:val="00DB2AC2"/>
    <w:rsid w:val="00DB507D"/>
    <w:rsid w:val="00DB588E"/>
    <w:rsid w:val="00DC11FD"/>
    <w:rsid w:val="00DC5828"/>
    <w:rsid w:val="00DD180F"/>
    <w:rsid w:val="00DF178A"/>
    <w:rsid w:val="00E02B07"/>
    <w:rsid w:val="00E03D8A"/>
    <w:rsid w:val="00E065AF"/>
    <w:rsid w:val="00E23384"/>
    <w:rsid w:val="00E25A94"/>
    <w:rsid w:val="00E30041"/>
    <w:rsid w:val="00E30044"/>
    <w:rsid w:val="00E45B21"/>
    <w:rsid w:val="00E512BA"/>
    <w:rsid w:val="00E545CD"/>
    <w:rsid w:val="00E70FE1"/>
    <w:rsid w:val="00E73ABA"/>
    <w:rsid w:val="00E7740E"/>
    <w:rsid w:val="00E82653"/>
    <w:rsid w:val="00E93089"/>
    <w:rsid w:val="00E93245"/>
    <w:rsid w:val="00E93AB9"/>
    <w:rsid w:val="00EA156B"/>
    <w:rsid w:val="00EA4E32"/>
    <w:rsid w:val="00EB1180"/>
    <w:rsid w:val="00EC191B"/>
    <w:rsid w:val="00EC6BA7"/>
    <w:rsid w:val="00EE570C"/>
    <w:rsid w:val="00EF2F07"/>
    <w:rsid w:val="00F061A2"/>
    <w:rsid w:val="00F115EA"/>
    <w:rsid w:val="00F34FA5"/>
    <w:rsid w:val="00F44171"/>
    <w:rsid w:val="00F45E0A"/>
    <w:rsid w:val="00F533F7"/>
    <w:rsid w:val="00F539B1"/>
    <w:rsid w:val="00F667AA"/>
    <w:rsid w:val="00F82E4D"/>
    <w:rsid w:val="00F84E9A"/>
    <w:rsid w:val="00F93BB0"/>
    <w:rsid w:val="00F9448C"/>
    <w:rsid w:val="00FB5E12"/>
    <w:rsid w:val="00FC4C84"/>
    <w:rsid w:val="00FC6654"/>
    <w:rsid w:val="00FD70CC"/>
    <w:rsid w:val="00FE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DDFBF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40B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63216"/>
    <w:pPr>
      <w:keepNext/>
      <w:tabs>
        <w:tab w:val="num" w:pos="360"/>
      </w:tabs>
      <w:spacing w:before="240" w:after="240"/>
      <w:ind w:right="284"/>
      <w:outlineLvl w:val="0"/>
    </w:pPr>
    <w:rPr>
      <w:b/>
      <w:caps/>
      <w:lang w:eastAsia="ar-SA"/>
    </w:rPr>
  </w:style>
  <w:style w:type="paragraph" w:styleId="2">
    <w:name w:val="heading 2"/>
    <w:basedOn w:val="a0"/>
    <w:next w:val="a0"/>
    <w:link w:val="20"/>
    <w:qFormat/>
    <w:rsid w:val="00D63216"/>
    <w:pPr>
      <w:keepNext/>
      <w:tabs>
        <w:tab w:val="num" w:pos="0"/>
      </w:tabs>
      <w:spacing w:before="240" w:after="120"/>
      <w:ind w:left="568" w:right="284" w:hanging="284"/>
      <w:outlineLvl w:val="1"/>
    </w:pPr>
    <w:rPr>
      <w:b/>
      <w:sz w:val="26"/>
      <w:lang w:eastAsia="ar-SA"/>
    </w:rPr>
  </w:style>
  <w:style w:type="paragraph" w:styleId="3">
    <w:name w:val="heading 3"/>
    <w:basedOn w:val="a0"/>
    <w:next w:val="a0"/>
    <w:link w:val="30"/>
    <w:qFormat/>
    <w:rsid w:val="00D63216"/>
    <w:pPr>
      <w:keepNext/>
      <w:tabs>
        <w:tab w:val="num" w:pos="0"/>
        <w:tab w:val="left" w:pos="993"/>
      </w:tabs>
      <w:spacing w:before="240" w:after="120"/>
      <w:ind w:left="568" w:right="284" w:hanging="284"/>
      <w:outlineLvl w:val="2"/>
    </w:pPr>
    <w:rPr>
      <w:b/>
      <w:lang w:eastAsia="ar-SA"/>
    </w:rPr>
  </w:style>
  <w:style w:type="paragraph" w:styleId="4">
    <w:name w:val="heading 4"/>
    <w:basedOn w:val="a0"/>
    <w:next w:val="a0"/>
    <w:link w:val="40"/>
    <w:qFormat/>
    <w:rsid w:val="00D63216"/>
    <w:pPr>
      <w:keepNext/>
      <w:tabs>
        <w:tab w:val="num" w:pos="0"/>
        <w:tab w:val="left" w:pos="1276"/>
      </w:tabs>
      <w:spacing w:before="240" w:after="120"/>
      <w:ind w:left="568" w:right="284" w:hanging="284"/>
      <w:outlineLvl w:val="3"/>
    </w:pPr>
    <w:rPr>
      <w:b/>
      <w:lang w:eastAsia="ar-SA"/>
    </w:rPr>
  </w:style>
  <w:style w:type="paragraph" w:styleId="5">
    <w:name w:val="heading 5"/>
    <w:basedOn w:val="a0"/>
    <w:next w:val="a0"/>
    <w:link w:val="50"/>
    <w:qFormat/>
    <w:rsid w:val="00D63216"/>
    <w:pPr>
      <w:tabs>
        <w:tab w:val="num" w:pos="0"/>
        <w:tab w:val="left" w:pos="1418"/>
      </w:tabs>
      <w:spacing w:before="240" w:after="120"/>
      <w:ind w:left="568" w:hanging="284"/>
      <w:outlineLvl w:val="4"/>
    </w:pPr>
    <w:rPr>
      <w:b/>
      <w:lang w:eastAsia="ar-SA"/>
    </w:rPr>
  </w:style>
  <w:style w:type="paragraph" w:styleId="6">
    <w:name w:val="heading 6"/>
    <w:basedOn w:val="a0"/>
    <w:next w:val="a0"/>
    <w:link w:val="60"/>
    <w:qFormat/>
    <w:rsid w:val="00D63216"/>
    <w:pPr>
      <w:tabs>
        <w:tab w:val="num" w:pos="0"/>
        <w:tab w:val="left" w:pos="1560"/>
      </w:tabs>
      <w:spacing w:before="240" w:after="120"/>
      <w:ind w:left="568" w:hanging="284"/>
      <w:outlineLvl w:val="5"/>
    </w:pPr>
    <w:rPr>
      <w:b/>
      <w:lang w:eastAsia="ar-SA"/>
    </w:rPr>
  </w:style>
  <w:style w:type="paragraph" w:styleId="7">
    <w:name w:val="heading 7"/>
    <w:basedOn w:val="a0"/>
    <w:next w:val="a0"/>
    <w:link w:val="70"/>
    <w:qFormat/>
    <w:rsid w:val="00D63216"/>
    <w:pPr>
      <w:tabs>
        <w:tab w:val="num" w:pos="0"/>
        <w:tab w:val="left" w:pos="1747"/>
      </w:tabs>
      <w:spacing w:before="240" w:after="60"/>
      <w:ind w:left="568" w:right="284" w:hanging="284"/>
      <w:outlineLvl w:val="6"/>
    </w:pPr>
    <w:rPr>
      <w:b/>
      <w:lang w:eastAsia="ar-SA"/>
    </w:rPr>
  </w:style>
  <w:style w:type="paragraph" w:styleId="8">
    <w:name w:val="heading 8"/>
    <w:basedOn w:val="a0"/>
    <w:next w:val="a0"/>
    <w:link w:val="80"/>
    <w:qFormat/>
    <w:rsid w:val="00D63216"/>
    <w:pPr>
      <w:tabs>
        <w:tab w:val="num" w:pos="0"/>
        <w:tab w:val="left" w:pos="1971"/>
      </w:tabs>
      <w:spacing w:before="240" w:after="60"/>
      <w:ind w:left="568" w:right="284" w:hanging="284"/>
      <w:outlineLvl w:val="7"/>
    </w:pPr>
    <w:rPr>
      <w:b/>
      <w:lang w:eastAsia="ar-SA"/>
    </w:rPr>
  </w:style>
  <w:style w:type="paragraph" w:styleId="9">
    <w:name w:val="heading 9"/>
    <w:basedOn w:val="a0"/>
    <w:next w:val="a0"/>
    <w:link w:val="90"/>
    <w:qFormat/>
    <w:rsid w:val="00D63216"/>
    <w:pPr>
      <w:spacing w:after="60"/>
      <w:ind w:left="284" w:right="284" w:firstLine="567"/>
      <w:jc w:val="both"/>
      <w:outlineLvl w:val="8"/>
    </w:pPr>
    <w:rPr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Верхний колонтитул1"/>
    <w:basedOn w:val="a0"/>
    <w:link w:val="a5"/>
    <w:unhideWhenUsed/>
    <w:rsid w:val="00272A9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Верхний колонтитул1 Знак"/>
    <w:basedOn w:val="a1"/>
    <w:link w:val="a4"/>
    <w:rsid w:val="00272A92"/>
  </w:style>
  <w:style w:type="paragraph" w:styleId="a6">
    <w:name w:val="footer"/>
    <w:basedOn w:val="a0"/>
    <w:link w:val="a7"/>
    <w:unhideWhenUsed/>
    <w:rsid w:val="00272A9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272A92"/>
  </w:style>
  <w:style w:type="table" w:styleId="a8">
    <w:name w:val="Table Grid"/>
    <w:basedOn w:val="a2"/>
    <w:rsid w:val="00BF0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верхний коллонтитул"/>
    <w:basedOn w:val="a4"/>
    <w:link w:val="aa"/>
    <w:qFormat/>
    <w:rsid w:val="000E2928"/>
    <w:pPr>
      <w:framePr w:vSpace="284" w:wrap="around" w:vAnchor="page" w:hAnchor="margin" w:y="285"/>
    </w:pPr>
    <w:rPr>
      <w:szCs w:val="24"/>
      <w:lang w:val="en-US"/>
    </w:rPr>
  </w:style>
  <w:style w:type="character" w:styleId="ab">
    <w:name w:val="Placeholder Text"/>
    <w:basedOn w:val="a1"/>
    <w:uiPriority w:val="99"/>
    <w:semiHidden/>
    <w:rsid w:val="000E2928"/>
    <w:rPr>
      <w:color w:val="808080"/>
    </w:rPr>
  </w:style>
  <w:style w:type="character" w:customStyle="1" w:styleId="aa">
    <w:name w:val="верхний коллонтитул Знак"/>
    <w:basedOn w:val="a5"/>
    <w:link w:val="a9"/>
    <w:rsid w:val="000E2928"/>
    <w:rPr>
      <w:rFonts w:ascii="Times New Roman" w:hAnsi="Times New Roman" w:cs="Times New Roman"/>
      <w:sz w:val="24"/>
      <w:szCs w:val="24"/>
      <w:lang w:val="en-US"/>
    </w:rPr>
  </w:style>
  <w:style w:type="paragraph" w:customStyle="1" w:styleId="ac">
    <w:name w:val="нижний коллонтитул"/>
    <w:basedOn w:val="a6"/>
    <w:link w:val="ad"/>
    <w:qFormat/>
    <w:rsid w:val="0088533F"/>
    <w:pPr>
      <w:framePr w:wrap="around" w:vAnchor="page" w:hAnchor="margin" w:xAlign="center" w:y="14233"/>
      <w:jc w:val="center"/>
    </w:pPr>
    <w:rPr>
      <w:sz w:val="18"/>
      <w:szCs w:val="19"/>
    </w:rPr>
  </w:style>
  <w:style w:type="paragraph" w:customStyle="1" w:styleId="TimesNewRomans14">
    <w:name w:val="Times New Romans_14_жир"/>
    <w:basedOn w:val="ac"/>
    <w:link w:val="TimesNewRomans140"/>
    <w:qFormat/>
    <w:rsid w:val="0088533F"/>
    <w:pPr>
      <w:framePr w:wrap="around"/>
      <w:ind w:left="-170" w:right="-170"/>
    </w:pPr>
    <w:rPr>
      <w:b/>
      <w:sz w:val="28"/>
      <w:szCs w:val="28"/>
    </w:rPr>
  </w:style>
  <w:style w:type="character" w:customStyle="1" w:styleId="ad">
    <w:name w:val="нижний коллонтитул Знак"/>
    <w:basedOn w:val="a7"/>
    <w:link w:val="ac"/>
    <w:rsid w:val="0088533F"/>
    <w:rPr>
      <w:rFonts w:ascii="Times New Roman" w:hAnsi="Times New Roman" w:cs="Times New Roman"/>
      <w:sz w:val="18"/>
      <w:szCs w:val="19"/>
    </w:rPr>
  </w:style>
  <w:style w:type="paragraph" w:customStyle="1" w:styleId="TimesNewRomans12">
    <w:name w:val="Times New Romans_12_жир"/>
    <w:basedOn w:val="TimesNewRomans14"/>
    <w:link w:val="TimesNewRomans120"/>
    <w:qFormat/>
    <w:rsid w:val="0088533F"/>
    <w:pPr>
      <w:framePr w:wrap="around"/>
      <w:ind w:left="0" w:right="0"/>
    </w:pPr>
    <w:rPr>
      <w:sz w:val="24"/>
      <w:szCs w:val="24"/>
    </w:rPr>
  </w:style>
  <w:style w:type="character" w:customStyle="1" w:styleId="TimesNewRomans140">
    <w:name w:val="Times New Romans_14_жир Знак"/>
    <w:basedOn w:val="ad"/>
    <w:link w:val="TimesNewRomans14"/>
    <w:rsid w:val="0088533F"/>
    <w:rPr>
      <w:rFonts w:ascii="Times New Roman" w:hAnsi="Times New Roman" w:cs="Times New Roman"/>
      <w:b/>
      <w:sz w:val="28"/>
      <w:szCs w:val="28"/>
    </w:rPr>
  </w:style>
  <w:style w:type="character" w:customStyle="1" w:styleId="TimesNewRomans120">
    <w:name w:val="Times New Romans_12_жир Знак"/>
    <w:basedOn w:val="TimesNewRomans140"/>
    <w:link w:val="TimesNewRomans12"/>
    <w:rsid w:val="0088533F"/>
    <w:rPr>
      <w:rFonts w:ascii="Times New Roman" w:hAnsi="Times New Roman" w:cs="Times New Roman"/>
      <w:b/>
      <w:sz w:val="24"/>
      <w:szCs w:val="24"/>
    </w:rPr>
  </w:style>
  <w:style w:type="paragraph" w:customStyle="1" w:styleId="ae">
    <w:name w:val="Таблица"/>
    <w:basedOn w:val="a0"/>
    <w:link w:val="af"/>
    <w:qFormat/>
    <w:rsid w:val="00D63216"/>
    <w:pPr>
      <w:jc w:val="center"/>
    </w:pPr>
  </w:style>
  <w:style w:type="character" w:customStyle="1" w:styleId="af">
    <w:name w:val="Таблица Знак"/>
    <w:basedOn w:val="a1"/>
    <w:link w:val="ae"/>
    <w:rsid w:val="00D63216"/>
    <w:rPr>
      <w:rFonts w:ascii="Times New Roman" w:hAnsi="Times New Roman"/>
    </w:rPr>
  </w:style>
  <w:style w:type="character" w:customStyle="1" w:styleId="10">
    <w:name w:val="Заголовок 1 Знак"/>
    <w:basedOn w:val="a1"/>
    <w:link w:val="1"/>
    <w:rsid w:val="00D63216"/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character" w:customStyle="1" w:styleId="20">
    <w:name w:val="Заголовок 2 Знак"/>
    <w:basedOn w:val="a1"/>
    <w:link w:val="2"/>
    <w:rsid w:val="00D63216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30">
    <w:name w:val="Заголовок 3 Знак"/>
    <w:basedOn w:val="a1"/>
    <w:link w:val="3"/>
    <w:rsid w:val="00D632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40">
    <w:name w:val="Заголовок 4 Знак"/>
    <w:basedOn w:val="a1"/>
    <w:link w:val="4"/>
    <w:rsid w:val="00D632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D632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60">
    <w:name w:val="Заголовок 6 Знак"/>
    <w:basedOn w:val="a1"/>
    <w:link w:val="6"/>
    <w:rsid w:val="00D632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70">
    <w:name w:val="Заголовок 7 Знак"/>
    <w:basedOn w:val="a1"/>
    <w:link w:val="7"/>
    <w:rsid w:val="00D632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80">
    <w:name w:val="Заголовок 8 Знак"/>
    <w:basedOn w:val="a1"/>
    <w:link w:val="8"/>
    <w:rsid w:val="00D632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1"/>
    <w:link w:val="9"/>
    <w:rsid w:val="00D6321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0">
    <w:name w:val="Balloon Text"/>
    <w:basedOn w:val="a0"/>
    <w:link w:val="af1"/>
    <w:unhideWhenUsed/>
    <w:rsid w:val="00D6321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rsid w:val="00D63216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caption"/>
    <w:aliases w:val="Знак,111"/>
    <w:basedOn w:val="a0"/>
    <w:next w:val="a0"/>
    <w:link w:val="af3"/>
    <w:qFormat/>
    <w:rsid w:val="00EC191B"/>
    <w:pPr>
      <w:framePr w:w="8937" w:h="401" w:hSpace="180" w:wrap="around" w:vAnchor="text" w:hAnchor="page" w:x="1869" w:y="80"/>
      <w:suppressAutoHyphens/>
      <w:spacing w:line="360" w:lineRule="auto"/>
      <w:ind w:left="57" w:right="57"/>
      <w:jc w:val="center"/>
    </w:pPr>
    <w:rPr>
      <w:i/>
      <w:sz w:val="28"/>
      <w:szCs w:val="28"/>
    </w:rPr>
  </w:style>
  <w:style w:type="numbering" w:customStyle="1" w:styleId="11">
    <w:name w:val="Нет списка1"/>
    <w:next w:val="a3"/>
    <w:uiPriority w:val="99"/>
    <w:semiHidden/>
    <w:unhideWhenUsed/>
    <w:rsid w:val="00D63216"/>
  </w:style>
  <w:style w:type="character" w:customStyle="1" w:styleId="WW8Num3z0">
    <w:name w:val="WW8Num3z0"/>
    <w:rsid w:val="00D63216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D63216"/>
    <w:rPr>
      <w:rFonts w:ascii="Courier New" w:hAnsi="Courier New"/>
    </w:rPr>
  </w:style>
  <w:style w:type="character" w:customStyle="1" w:styleId="WW8Num3z2">
    <w:name w:val="WW8Num3z2"/>
    <w:rsid w:val="00D63216"/>
    <w:rPr>
      <w:rFonts w:ascii="Wingdings" w:hAnsi="Wingdings"/>
    </w:rPr>
  </w:style>
  <w:style w:type="character" w:customStyle="1" w:styleId="WW8Num3z3">
    <w:name w:val="WW8Num3z3"/>
    <w:rsid w:val="00D63216"/>
    <w:rPr>
      <w:rFonts w:ascii="Symbol" w:hAnsi="Symbol"/>
    </w:rPr>
  </w:style>
  <w:style w:type="character" w:customStyle="1" w:styleId="WW8Num4z0">
    <w:name w:val="WW8Num4z0"/>
    <w:rsid w:val="00D63216"/>
    <w:rPr>
      <w:rFonts w:ascii="Symbol" w:hAnsi="Symbol"/>
      <w:color w:val="auto"/>
    </w:rPr>
  </w:style>
  <w:style w:type="character" w:customStyle="1" w:styleId="WW8Num8z0">
    <w:name w:val="WW8Num8z0"/>
    <w:rsid w:val="00D63216"/>
    <w:rPr>
      <w:rFonts w:ascii="Times New Roman" w:hAnsi="Times New Roman"/>
      <w:b/>
      <w:i w:val="0"/>
      <w:sz w:val="28"/>
    </w:rPr>
  </w:style>
  <w:style w:type="character" w:customStyle="1" w:styleId="WW8Num8z1">
    <w:name w:val="WW8Num8z1"/>
    <w:rsid w:val="00D63216"/>
    <w:rPr>
      <w:rFonts w:ascii="Times New Roman" w:hAnsi="Times New Roman"/>
      <w:b/>
      <w:i w:val="0"/>
      <w:sz w:val="26"/>
    </w:rPr>
  </w:style>
  <w:style w:type="character" w:customStyle="1" w:styleId="WW8Num8z2">
    <w:name w:val="WW8Num8z2"/>
    <w:rsid w:val="00D63216"/>
    <w:rPr>
      <w:rFonts w:ascii="Times New Roman" w:hAnsi="Times New Roman"/>
      <w:b/>
      <w:i w:val="0"/>
      <w:sz w:val="24"/>
    </w:rPr>
  </w:style>
  <w:style w:type="character" w:customStyle="1" w:styleId="WW8Num8z4">
    <w:name w:val="WW8Num8z4"/>
    <w:rsid w:val="00D63216"/>
    <w:rPr>
      <w:rFonts w:ascii="Times New Roman" w:hAnsi="Times New Roman"/>
      <w:b/>
      <w:i/>
      <w:sz w:val="24"/>
    </w:rPr>
  </w:style>
  <w:style w:type="character" w:customStyle="1" w:styleId="WW8Num9z0">
    <w:name w:val="WW8Num9z0"/>
    <w:rsid w:val="00D63216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D63216"/>
    <w:rPr>
      <w:rFonts w:ascii="Plotter" w:hAnsi="Plotter"/>
    </w:rPr>
  </w:style>
  <w:style w:type="character" w:customStyle="1" w:styleId="WW8Num9z2">
    <w:name w:val="WW8Num9z2"/>
    <w:rsid w:val="00D63216"/>
    <w:rPr>
      <w:rFonts w:ascii="Wingdings" w:hAnsi="Wingdings"/>
    </w:rPr>
  </w:style>
  <w:style w:type="character" w:customStyle="1" w:styleId="WW8Num9z3">
    <w:name w:val="WW8Num9z3"/>
    <w:rsid w:val="00D63216"/>
    <w:rPr>
      <w:rFonts w:ascii="Symbol" w:hAnsi="Symbol"/>
    </w:rPr>
  </w:style>
  <w:style w:type="character" w:customStyle="1" w:styleId="WW8Num10z0">
    <w:name w:val="WW8Num10z0"/>
    <w:rsid w:val="00D63216"/>
    <w:rPr>
      <w:rFonts w:ascii="Symbol" w:hAnsi="Symbol"/>
    </w:rPr>
  </w:style>
  <w:style w:type="character" w:customStyle="1" w:styleId="WW8Num10z1">
    <w:name w:val="WW8Num10z1"/>
    <w:rsid w:val="00D63216"/>
    <w:rPr>
      <w:rFonts w:ascii="Courier New" w:hAnsi="Courier New" w:cs="Courier New"/>
    </w:rPr>
  </w:style>
  <w:style w:type="character" w:customStyle="1" w:styleId="WW8Num10z2">
    <w:name w:val="WW8Num10z2"/>
    <w:rsid w:val="00D63216"/>
    <w:rPr>
      <w:rFonts w:ascii="Wingdings" w:hAnsi="Wingdings"/>
    </w:rPr>
  </w:style>
  <w:style w:type="character" w:customStyle="1" w:styleId="WW8Num12z0">
    <w:name w:val="WW8Num12z0"/>
    <w:rsid w:val="00D63216"/>
    <w:rPr>
      <w:rFonts w:ascii="Times New Roman" w:hAnsi="Times New Roman"/>
      <w:b/>
      <w:i w:val="0"/>
      <w:sz w:val="28"/>
    </w:rPr>
  </w:style>
  <w:style w:type="character" w:customStyle="1" w:styleId="WW8Num12z1">
    <w:name w:val="WW8Num12z1"/>
    <w:rsid w:val="00D63216"/>
    <w:rPr>
      <w:rFonts w:ascii="Times New Roman" w:hAnsi="Times New Roman"/>
      <w:b/>
      <w:i w:val="0"/>
      <w:sz w:val="26"/>
    </w:rPr>
  </w:style>
  <w:style w:type="character" w:customStyle="1" w:styleId="WW8Num12z2">
    <w:name w:val="WW8Num12z2"/>
    <w:rsid w:val="00D63216"/>
    <w:rPr>
      <w:rFonts w:ascii="Times New Roman" w:hAnsi="Times New Roman"/>
      <w:b/>
      <w:i w:val="0"/>
      <w:sz w:val="24"/>
    </w:rPr>
  </w:style>
  <w:style w:type="character" w:customStyle="1" w:styleId="WW8Num13z0">
    <w:name w:val="WW8Num13z0"/>
    <w:rsid w:val="00D63216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D63216"/>
    <w:rPr>
      <w:rFonts w:ascii="Courier New" w:hAnsi="Courier New"/>
    </w:rPr>
  </w:style>
  <w:style w:type="character" w:customStyle="1" w:styleId="WW8Num13z2">
    <w:name w:val="WW8Num13z2"/>
    <w:rsid w:val="00D63216"/>
    <w:rPr>
      <w:rFonts w:ascii="Wingdings" w:hAnsi="Wingdings"/>
    </w:rPr>
  </w:style>
  <w:style w:type="character" w:customStyle="1" w:styleId="WW8Num13z3">
    <w:name w:val="WW8Num13z3"/>
    <w:rsid w:val="00D63216"/>
    <w:rPr>
      <w:rFonts w:ascii="Symbol" w:hAnsi="Symbol"/>
    </w:rPr>
  </w:style>
  <w:style w:type="character" w:customStyle="1" w:styleId="WW8Num14z0">
    <w:name w:val="WW8Num14z0"/>
    <w:rsid w:val="00D63216"/>
    <w:rPr>
      <w:rFonts w:ascii="Symbol" w:hAnsi="Symbol"/>
    </w:rPr>
  </w:style>
  <w:style w:type="character" w:customStyle="1" w:styleId="WW8Num14z1">
    <w:name w:val="WW8Num14z1"/>
    <w:rsid w:val="00D63216"/>
    <w:rPr>
      <w:rFonts w:ascii="Courier New" w:hAnsi="Courier New" w:cs="Courier New"/>
    </w:rPr>
  </w:style>
  <w:style w:type="character" w:customStyle="1" w:styleId="WW8Num14z2">
    <w:name w:val="WW8Num14z2"/>
    <w:rsid w:val="00D63216"/>
    <w:rPr>
      <w:rFonts w:ascii="Wingdings" w:hAnsi="Wingdings"/>
    </w:rPr>
  </w:style>
  <w:style w:type="character" w:customStyle="1" w:styleId="WW8Num15z0">
    <w:name w:val="WW8Num15z0"/>
    <w:rsid w:val="00D63216"/>
    <w:rPr>
      <w:rFonts w:ascii="Times New Roman" w:hAnsi="Times New Roman"/>
      <w:b/>
      <w:i w:val="0"/>
      <w:sz w:val="28"/>
    </w:rPr>
  </w:style>
  <w:style w:type="character" w:customStyle="1" w:styleId="WW8Num15z1">
    <w:name w:val="WW8Num15z1"/>
    <w:rsid w:val="00D63216"/>
    <w:rPr>
      <w:rFonts w:ascii="Times New Roman" w:hAnsi="Times New Roman"/>
      <w:b/>
      <w:i w:val="0"/>
      <w:sz w:val="26"/>
    </w:rPr>
  </w:style>
  <w:style w:type="character" w:customStyle="1" w:styleId="WW8Num15z2">
    <w:name w:val="WW8Num15z2"/>
    <w:rsid w:val="00D63216"/>
    <w:rPr>
      <w:rFonts w:ascii="Times New Roman" w:hAnsi="Times New Roman"/>
      <w:b/>
      <w:i w:val="0"/>
      <w:sz w:val="24"/>
    </w:rPr>
  </w:style>
  <w:style w:type="character" w:customStyle="1" w:styleId="WW8Num17z0">
    <w:name w:val="WW8Num17z0"/>
    <w:rsid w:val="00D63216"/>
    <w:rPr>
      <w:rFonts w:ascii="Symbol" w:hAnsi="Symbol"/>
    </w:rPr>
  </w:style>
  <w:style w:type="character" w:customStyle="1" w:styleId="WW8Num17z1">
    <w:name w:val="WW8Num17z1"/>
    <w:rsid w:val="00D63216"/>
    <w:rPr>
      <w:rFonts w:ascii="Courier New" w:hAnsi="Courier New" w:cs="Courier New"/>
    </w:rPr>
  </w:style>
  <w:style w:type="character" w:customStyle="1" w:styleId="WW8Num17z2">
    <w:name w:val="WW8Num17z2"/>
    <w:rsid w:val="00D63216"/>
    <w:rPr>
      <w:rFonts w:ascii="Wingdings" w:hAnsi="Wingdings"/>
    </w:rPr>
  </w:style>
  <w:style w:type="character" w:customStyle="1" w:styleId="WW8Num20z0">
    <w:name w:val="WW8Num20z0"/>
    <w:rsid w:val="00D63216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D63216"/>
    <w:rPr>
      <w:rFonts w:ascii="Courier New" w:hAnsi="Courier New"/>
    </w:rPr>
  </w:style>
  <w:style w:type="character" w:customStyle="1" w:styleId="WW8Num20z2">
    <w:name w:val="WW8Num20z2"/>
    <w:rsid w:val="00D63216"/>
    <w:rPr>
      <w:rFonts w:ascii="Wingdings" w:hAnsi="Wingdings"/>
    </w:rPr>
  </w:style>
  <w:style w:type="character" w:customStyle="1" w:styleId="WW8Num20z3">
    <w:name w:val="WW8Num20z3"/>
    <w:rsid w:val="00D63216"/>
    <w:rPr>
      <w:rFonts w:ascii="Symbol" w:hAnsi="Symbol"/>
    </w:rPr>
  </w:style>
  <w:style w:type="character" w:customStyle="1" w:styleId="WW8Num22z0">
    <w:name w:val="WW8Num22z0"/>
    <w:rsid w:val="00D63216"/>
    <w:rPr>
      <w:rFonts w:ascii="Symbol" w:hAnsi="Symbol"/>
    </w:rPr>
  </w:style>
  <w:style w:type="character" w:customStyle="1" w:styleId="WW8Num22z1">
    <w:name w:val="WW8Num22z1"/>
    <w:rsid w:val="00D63216"/>
    <w:rPr>
      <w:rFonts w:ascii="Courier New" w:hAnsi="Courier New" w:cs="Courier New"/>
    </w:rPr>
  </w:style>
  <w:style w:type="character" w:customStyle="1" w:styleId="WW8Num22z2">
    <w:name w:val="WW8Num22z2"/>
    <w:rsid w:val="00D63216"/>
    <w:rPr>
      <w:rFonts w:ascii="Wingdings" w:hAnsi="Wingdings"/>
    </w:rPr>
  </w:style>
  <w:style w:type="character" w:customStyle="1" w:styleId="WW8Num23z0">
    <w:name w:val="WW8Num23z0"/>
    <w:rsid w:val="00D63216"/>
    <w:rPr>
      <w:rFonts w:ascii="Symbol" w:hAnsi="Symbol"/>
    </w:rPr>
  </w:style>
  <w:style w:type="character" w:customStyle="1" w:styleId="WW8Num24z0">
    <w:name w:val="WW8Num24z0"/>
    <w:rsid w:val="00D63216"/>
    <w:rPr>
      <w:rFonts w:ascii="Symbol" w:hAnsi="Symbol"/>
    </w:rPr>
  </w:style>
  <w:style w:type="character" w:customStyle="1" w:styleId="WW8Num24z1">
    <w:name w:val="WW8Num24z1"/>
    <w:rsid w:val="00D63216"/>
    <w:rPr>
      <w:rFonts w:ascii="Courier New" w:hAnsi="Courier New" w:cs="Courier New"/>
    </w:rPr>
  </w:style>
  <w:style w:type="character" w:customStyle="1" w:styleId="WW8Num24z2">
    <w:name w:val="WW8Num24z2"/>
    <w:rsid w:val="00D63216"/>
    <w:rPr>
      <w:rFonts w:ascii="Wingdings" w:hAnsi="Wingdings"/>
    </w:rPr>
  </w:style>
  <w:style w:type="character" w:customStyle="1" w:styleId="WW8Num29z0">
    <w:name w:val="WW8Num29z0"/>
    <w:rsid w:val="00D63216"/>
    <w:rPr>
      <w:rFonts w:ascii="Symbol" w:hAnsi="Symbol"/>
    </w:rPr>
  </w:style>
  <w:style w:type="character" w:customStyle="1" w:styleId="WW8Num29z1">
    <w:name w:val="WW8Num29z1"/>
    <w:rsid w:val="00D63216"/>
    <w:rPr>
      <w:rFonts w:ascii="Courier New" w:hAnsi="Courier New" w:cs="Courier New"/>
    </w:rPr>
  </w:style>
  <w:style w:type="character" w:customStyle="1" w:styleId="WW8Num29z2">
    <w:name w:val="WW8Num29z2"/>
    <w:rsid w:val="00D63216"/>
    <w:rPr>
      <w:rFonts w:ascii="Wingdings" w:hAnsi="Wingdings"/>
    </w:rPr>
  </w:style>
  <w:style w:type="character" w:customStyle="1" w:styleId="WW8Num30z0">
    <w:name w:val="WW8Num30z0"/>
    <w:rsid w:val="00D63216"/>
    <w:rPr>
      <w:rFonts w:ascii="Times New Roman" w:hAnsi="Times New Roman" w:cs="Times New Roman"/>
    </w:rPr>
  </w:style>
  <w:style w:type="character" w:customStyle="1" w:styleId="WW8Num31z0">
    <w:name w:val="WW8Num31z0"/>
    <w:rsid w:val="00D63216"/>
    <w:rPr>
      <w:rFonts w:ascii="Wingdings" w:hAnsi="Wingdings"/>
    </w:rPr>
  </w:style>
  <w:style w:type="character" w:customStyle="1" w:styleId="WW8Num31z1">
    <w:name w:val="WW8Num31z1"/>
    <w:rsid w:val="00D63216"/>
    <w:rPr>
      <w:rFonts w:ascii="Courier New" w:hAnsi="Courier New" w:cs="Courier New"/>
    </w:rPr>
  </w:style>
  <w:style w:type="character" w:customStyle="1" w:styleId="WW8Num31z3">
    <w:name w:val="WW8Num31z3"/>
    <w:rsid w:val="00D63216"/>
    <w:rPr>
      <w:rFonts w:ascii="Symbol" w:hAnsi="Symbol"/>
    </w:rPr>
  </w:style>
  <w:style w:type="character" w:customStyle="1" w:styleId="WW8Num32z0">
    <w:name w:val="WW8Num32z0"/>
    <w:rsid w:val="00D63216"/>
    <w:rPr>
      <w:rFonts w:ascii="Times New Roman" w:hAnsi="Times New Roman"/>
      <w:b w:val="0"/>
      <w:i w:val="0"/>
      <w:sz w:val="24"/>
      <w:u w:val="none"/>
    </w:rPr>
  </w:style>
  <w:style w:type="character" w:customStyle="1" w:styleId="WW8Num33z0">
    <w:name w:val="WW8Num33z0"/>
    <w:rsid w:val="00D63216"/>
    <w:rPr>
      <w:rFonts w:ascii="Times New Roman" w:hAnsi="Times New Roman"/>
      <w:b/>
      <w:i w:val="0"/>
      <w:sz w:val="28"/>
    </w:rPr>
  </w:style>
  <w:style w:type="character" w:customStyle="1" w:styleId="WW8Num35z0">
    <w:name w:val="WW8Num35z0"/>
    <w:rsid w:val="00D63216"/>
    <w:rPr>
      <w:rFonts w:ascii="Symbol" w:hAnsi="Symbol"/>
    </w:rPr>
  </w:style>
  <w:style w:type="character" w:customStyle="1" w:styleId="WW8Num35z1">
    <w:name w:val="WW8Num35z1"/>
    <w:rsid w:val="00D63216"/>
    <w:rPr>
      <w:rFonts w:ascii="Courier New" w:hAnsi="Courier New" w:cs="Courier New"/>
    </w:rPr>
  </w:style>
  <w:style w:type="character" w:customStyle="1" w:styleId="WW8Num35z2">
    <w:name w:val="WW8Num35z2"/>
    <w:rsid w:val="00D63216"/>
    <w:rPr>
      <w:rFonts w:ascii="Wingdings" w:hAnsi="Wingdings"/>
    </w:rPr>
  </w:style>
  <w:style w:type="character" w:customStyle="1" w:styleId="WW8Num37z0">
    <w:name w:val="WW8Num37z0"/>
    <w:rsid w:val="00D63216"/>
    <w:rPr>
      <w:rFonts w:ascii="Wingdings" w:hAnsi="Wingdings"/>
    </w:rPr>
  </w:style>
  <w:style w:type="character" w:customStyle="1" w:styleId="WW8Num37z1">
    <w:name w:val="WW8Num37z1"/>
    <w:rsid w:val="00D63216"/>
    <w:rPr>
      <w:rFonts w:ascii="Symbol" w:hAnsi="Symbol"/>
    </w:rPr>
  </w:style>
  <w:style w:type="character" w:customStyle="1" w:styleId="WW8Num37z4">
    <w:name w:val="WW8Num37z4"/>
    <w:rsid w:val="00D63216"/>
    <w:rPr>
      <w:rFonts w:ascii="Courier New" w:hAnsi="Courier New" w:cs="Courier New"/>
    </w:rPr>
  </w:style>
  <w:style w:type="character" w:customStyle="1" w:styleId="WW8Num38z0">
    <w:name w:val="WW8Num38z0"/>
    <w:rsid w:val="00D63216"/>
    <w:rPr>
      <w:rFonts w:ascii="Times New Roman" w:hAnsi="Times New Roman"/>
      <w:b/>
      <w:i w:val="0"/>
      <w:sz w:val="28"/>
    </w:rPr>
  </w:style>
  <w:style w:type="character" w:customStyle="1" w:styleId="WW8Num38z1">
    <w:name w:val="WW8Num38z1"/>
    <w:rsid w:val="00D63216"/>
    <w:rPr>
      <w:rFonts w:ascii="Times New Roman" w:hAnsi="Times New Roman"/>
      <w:b/>
      <w:i w:val="0"/>
      <w:sz w:val="26"/>
    </w:rPr>
  </w:style>
  <w:style w:type="character" w:customStyle="1" w:styleId="WW8Num38z2">
    <w:name w:val="WW8Num38z2"/>
    <w:rsid w:val="00D63216"/>
    <w:rPr>
      <w:rFonts w:ascii="Times New Roman" w:hAnsi="Times New Roman"/>
      <w:b/>
      <w:i w:val="0"/>
      <w:sz w:val="24"/>
    </w:rPr>
  </w:style>
  <w:style w:type="character" w:customStyle="1" w:styleId="WW8Num39z0">
    <w:name w:val="WW8Num39z0"/>
    <w:rsid w:val="00D63216"/>
    <w:rPr>
      <w:rFonts w:ascii="Symbol" w:hAnsi="Symbol"/>
    </w:rPr>
  </w:style>
  <w:style w:type="character" w:customStyle="1" w:styleId="WW8Num39z1">
    <w:name w:val="WW8Num39z1"/>
    <w:rsid w:val="00D63216"/>
    <w:rPr>
      <w:rFonts w:ascii="Courier New" w:hAnsi="Courier New" w:cs="Courier New"/>
    </w:rPr>
  </w:style>
  <w:style w:type="character" w:customStyle="1" w:styleId="WW8Num39z2">
    <w:name w:val="WW8Num39z2"/>
    <w:rsid w:val="00D63216"/>
    <w:rPr>
      <w:rFonts w:ascii="Wingdings" w:hAnsi="Wingdings"/>
    </w:rPr>
  </w:style>
  <w:style w:type="character" w:customStyle="1" w:styleId="WW8Num41z0">
    <w:name w:val="WW8Num41z0"/>
    <w:rsid w:val="00D63216"/>
    <w:rPr>
      <w:rFonts w:ascii="Times New Roman" w:hAnsi="Times New Roman"/>
      <w:b/>
      <w:i w:val="0"/>
      <w:sz w:val="28"/>
    </w:rPr>
  </w:style>
  <w:style w:type="character" w:customStyle="1" w:styleId="WW8Num41z1">
    <w:name w:val="WW8Num41z1"/>
    <w:rsid w:val="00D63216"/>
    <w:rPr>
      <w:rFonts w:ascii="Times New Roman" w:hAnsi="Times New Roman"/>
      <w:b/>
      <w:i w:val="0"/>
      <w:sz w:val="26"/>
    </w:rPr>
  </w:style>
  <w:style w:type="character" w:customStyle="1" w:styleId="WW8Num41z2">
    <w:name w:val="WW8Num41z2"/>
    <w:rsid w:val="00D63216"/>
    <w:rPr>
      <w:rFonts w:ascii="Times New Roman" w:hAnsi="Times New Roman"/>
      <w:b/>
      <w:i w:val="0"/>
      <w:sz w:val="24"/>
    </w:rPr>
  </w:style>
  <w:style w:type="character" w:customStyle="1" w:styleId="WW8Num43z0">
    <w:name w:val="WW8Num43z0"/>
    <w:rsid w:val="00D63216"/>
    <w:rPr>
      <w:rFonts w:ascii="Wingdings" w:hAnsi="Wingdings"/>
    </w:rPr>
  </w:style>
  <w:style w:type="character" w:customStyle="1" w:styleId="WW8Num43z1">
    <w:name w:val="WW8Num43z1"/>
    <w:rsid w:val="00D63216"/>
    <w:rPr>
      <w:rFonts w:ascii="Courier New" w:hAnsi="Courier New" w:cs="Courier New"/>
    </w:rPr>
  </w:style>
  <w:style w:type="character" w:customStyle="1" w:styleId="WW8Num43z3">
    <w:name w:val="WW8Num43z3"/>
    <w:rsid w:val="00D63216"/>
    <w:rPr>
      <w:rFonts w:ascii="Symbol" w:hAnsi="Symbol"/>
    </w:rPr>
  </w:style>
  <w:style w:type="character" w:customStyle="1" w:styleId="WW8Num44z0">
    <w:name w:val="WW8Num44z0"/>
    <w:rsid w:val="00D63216"/>
    <w:rPr>
      <w:rFonts w:ascii="Symbol" w:hAnsi="Symbol"/>
    </w:rPr>
  </w:style>
  <w:style w:type="character" w:customStyle="1" w:styleId="WW8Num44z1">
    <w:name w:val="WW8Num44z1"/>
    <w:rsid w:val="00D63216"/>
    <w:rPr>
      <w:rFonts w:ascii="Courier New" w:hAnsi="Courier New" w:cs="Courier New"/>
    </w:rPr>
  </w:style>
  <w:style w:type="character" w:customStyle="1" w:styleId="WW8Num44z2">
    <w:name w:val="WW8Num44z2"/>
    <w:rsid w:val="00D63216"/>
    <w:rPr>
      <w:rFonts w:ascii="Wingdings" w:hAnsi="Wingdings"/>
    </w:rPr>
  </w:style>
  <w:style w:type="character" w:customStyle="1" w:styleId="WW8Num45z0">
    <w:name w:val="WW8Num45z0"/>
    <w:rsid w:val="00D63216"/>
    <w:rPr>
      <w:rFonts w:ascii="Symbol" w:hAnsi="Symbol"/>
    </w:rPr>
  </w:style>
  <w:style w:type="character" w:customStyle="1" w:styleId="WW8Num45z1">
    <w:name w:val="WW8Num45z1"/>
    <w:rsid w:val="00D63216"/>
    <w:rPr>
      <w:rFonts w:ascii="Courier New" w:hAnsi="Courier New" w:cs="Courier New"/>
    </w:rPr>
  </w:style>
  <w:style w:type="character" w:customStyle="1" w:styleId="WW8Num45z2">
    <w:name w:val="WW8Num45z2"/>
    <w:rsid w:val="00D63216"/>
    <w:rPr>
      <w:rFonts w:ascii="Wingdings" w:hAnsi="Wingdings"/>
    </w:rPr>
  </w:style>
  <w:style w:type="character" w:customStyle="1" w:styleId="WW8Num46z0">
    <w:name w:val="WW8Num46z0"/>
    <w:rsid w:val="00D63216"/>
    <w:rPr>
      <w:rFonts w:ascii="Wingdings" w:hAnsi="Wingdings"/>
    </w:rPr>
  </w:style>
  <w:style w:type="character" w:customStyle="1" w:styleId="WW8Num46z1">
    <w:name w:val="WW8Num46z1"/>
    <w:rsid w:val="00D63216"/>
    <w:rPr>
      <w:rFonts w:ascii="Courier New" w:hAnsi="Courier New" w:cs="Courier New"/>
    </w:rPr>
  </w:style>
  <w:style w:type="character" w:customStyle="1" w:styleId="WW8Num46z3">
    <w:name w:val="WW8Num46z3"/>
    <w:rsid w:val="00D63216"/>
    <w:rPr>
      <w:rFonts w:ascii="Symbol" w:hAnsi="Symbol"/>
    </w:rPr>
  </w:style>
  <w:style w:type="character" w:customStyle="1" w:styleId="WW8NumSt37z0">
    <w:name w:val="WW8NumSt37z0"/>
    <w:rsid w:val="00D63216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D63216"/>
  </w:style>
  <w:style w:type="character" w:styleId="af4">
    <w:name w:val="page number"/>
    <w:basedOn w:val="12"/>
    <w:rsid w:val="00D63216"/>
  </w:style>
  <w:style w:type="character" w:styleId="af5">
    <w:name w:val="Hyperlink"/>
    <w:uiPriority w:val="99"/>
    <w:rsid w:val="00D63216"/>
    <w:rPr>
      <w:color w:val="0000FF"/>
      <w:u w:val="single"/>
    </w:rPr>
  </w:style>
  <w:style w:type="character" w:styleId="af6">
    <w:name w:val="FollowedHyperlink"/>
    <w:uiPriority w:val="99"/>
    <w:rsid w:val="00D63216"/>
    <w:rPr>
      <w:color w:val="800080"/>
      <w:u w:val="single"/>
    </w:rPr>
  </w:style>
  <w:style w:type="paragraph" w:styleId="af7">
    <w:name w:val="Title"/>
    <w:basedOn w:val="a0"/>
    <w:next w:val="af8"/>
    <w:link w:val="13"/>
    <w:qFormat/>
    <w:rsid w:val="00D63216"/>
    <w:pPr>
      <w:keepNext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13">
    <w:name w:val="Название Знак1"/>
    <w:basedOn w:val="a1"/>
    <w:link w:val="af7"/>
    <w:rsid w:val="00D63216"/>
    <w:rPr>
      <w:rFonts w:ascii="Arial" w:eastAsia="MS Mincho" w:hAnsi="Arial" w:cs="Tahoma"/>
      <w:sz w:val="28"/>
      <w:szCs w:val="28"/>
      <w:lang w:eastAsia="ar-SA"/>
    </w:rPr>
  </w:style>
  <w:style w:type="paragraph" w:styleId="af8">
    <w:name w:val="Body Text"/>
    <w:basedOn w:val="a0"/>
    <w:link w:val="af9"/>
    <w:rsid w:val="00D63216"/>
    <w:pPr>
      <w:ind w:right="-185"/>
    </w:pPr>
    <w:rPr>
      <w:bCs/>
      <w:iCs/>
      <w:spacing w:val="20"/>
      <w:lang w:eastAsia="ar-SA"/>
    </w:rPr>
  </w:style>
  <w:style w:type="character" w:customStyle="1" w:styleId="af9">
    <w:name w:val="Основной текст Знак"/>
    <w:basedOn w:val="a1"/>
    <w:link w:val="af8"/>
    <w:rsid w:val="00D63216"/>
    <w:rPr>
      <w:rFonts w:ascii="Times New Roman" w:eastAsia="Times New Roman" w:hAnsi="Times New Roman" w:cs="Times New Roman"/>
      <w:bCs/>
      <w:iCs/>
      <w:spacing w:val="20"/>
      <w:sz w:val="24"/>
      <w:lang w:eastAsia="ar-SA"/>
    </w:rPr>
  </w:style>
  <w:style w:type="paragraph" w:styleId="afa">
    <w:name w:val="List"/>
    <w:basedOn w:val="af8"/>
    <w:rsid w:val="00D63216"/>
    <w:rPr>
      <w:rFonts w:cs="Tahoma"/>
    </w:rPr>
  </w:style>
  <w:style w:type="paragraph" w:customStyle="1" w:styleId="14">
    <w:name w:val="Название1"/>
    <w:basedOn w:val="a0"/>
    <w:rsid w:val="00D63216"/>
    <w:pPr>
      <w:suppressLineNumbers/>
      <w:spacing w:before="120" w:after="120"/>
    </w:pPr>
    <w:rPr>
      <w:rFonts w:cs="Tahoma"/>
      <w:i/>
      <w:iCs/>
      <w:szCs w:val="24"/>
      <w:lang w:eastAsia="ar-SA"/>
    </w:rPr>
  </w:style>
  <w:style w:type="paragraph" w:customStyle="1" w:styleId="15">
    <w:name w:val="Указатель1"/>
    <w:basedOn w:val="a0"/>
    <w:rsid w:val="00D63216"/>
    <w:pPr>
      <w:suppressLineNumbers/>
    </w:pPr>
    <w:rPr>
      <w:rFonts w:cs="Tahoma"/>
      <w:lang w:eastAsia="ar-SA"/>
    </w:rPr>
  </w:style>
  <w:style w:type="paragraph" w:customStyle="1" w:styleId="16">
    <w:name w:val="Название объекта1"/>
    <w:basedOn w:val="a0"/>
    <w:next w:val="a0"/>
    <w:rsid w:val="00D63216"/>
    <w:pPr>
      <w:ind w:left="142" w:right="360"/>
      <w:jc w:val="center"/>
    </w:pPr>
    <w:rPr>
      <w:i/>
      <w:sz w:val="20"/>
      <w:lang w:eastAsia="ar-SA"/>
    </w:rPr>
  </w:style>
  <w:style w:type="paragraph" w:customStyle="1" w:styleId="17">
    <w:name w:val="Цитата1"/>
    <w:basedOn w:val="a0"/>
    <w:rsid w:val="00D63216"/>
    <w:pPr>
      <w:ind w:left="113" w:right="113" w:firstLine="720"/>
      <w:jc w:val="both"/>
    </w:pPr>
    <w:rPr>
      <w:lang w:eastAsia="ar-SA"/>
    </w:rPr>
  </w:style>
  <w:style w:type="paragraph" w:customStyle="1" w:styleId="31">
    <w:name w:val="Основной текст 31"/>
    <w:basedOn w:val="a0"/>
    <w:rsid w:val="00D63216"/>
    <w:pPr>
      <w:spacing w:after="120"/>
    </w:pPr>
    <w:rPr>
      <w:sz w:val="16"/>
      <w:szCs w:val="16"/>
      <w:lang w:eastAsia="ar-SA"/>
    </w:rPr>
  </w:style>
  <w:style w:type="paragraph" w:customStyle="1" w:styleId="310">
    <w:name w:val="Основной текст с отступом 31"/>
    <w:basedOn w:val="a0"/>
    <w:rsid w:val="00D63216"/>
    <w:pPr>
      <w:spacing w:after="120"/>
      <w:ind w:left="283"/>
    </w:pPr>
    <w:rPr>
      <w:sz w:val="16"/>
      <w:szCs w:val="16"/>
      <w:lang w:eastAsia="ar-SA"/>
    </w:rPr>
  </w:style>
  <w:style w:type="paragraph" w:styleId="afb">
    <w:name w:val="Body Text Indent"/>
    <w:basedOn w:val="a0"/>
    <w:link w:val="afc"/>
    <w:rsid w:val="00D63216"/>
    <w:pPr>
      <w:widowControl w:val="0"/>
      <w:shd w:val="clear" w:color="auto" w:fill="FFFFFF"/>
      <w:autoSpaceDE w:val="0"/>
      <w:spacing w:line="482" w:lineRule="exact"/>
      <w:ind w:left="734"/>
      <w:jc w:val="both"/>
    </w:pPr>
    <w:rPr>
      <w:bCs/>
      <w:iCs/>
      <w:lang w:eastAsia="ar-SA"/>
    </w:rPr>
  </w:style>
  <w:style w:type="character" w:customStyle="1" w:styleId="afc">
    <w:name w:val="Основной текст с отступом Знак"/>
    <w:basedOn w:val="a1"/>
    <w:link w:val="afb"/>
    <w:rsid w:val="00D63216"/>
    <w:rPr>
      <w:rFonts w:ascii="Times New Roman" w:eastAsia="Times New Roman" w:hAnsi="Times New Roman" w:cs="Times New Roman"/>
      <w:bCs/>
      <w:iCs/>
      <w:shd w:val="clear" w:color="auto" w:fill="FFFFFF"/>
      <w:lang w:eastAsia="ar-SA"/>
    </w:rPr>
  </w:style>
  <w:style w:type="paragraph" w:customStyle="1" w:styleId="21">
    <w:name w:val="Основной текст с отступом 21"/>
    <w:basedOn w:val="a0"/>
    <w:rsid w:val="00D63216"/>
    <w:pPr>
      <w:widowControl w:val="0"/>
      <w:shd w:val="clear" w:color="auto" w:fill="FFFFFF"/>
      <w:autoSpaceDE w:val="0"/>
      <w:spacing w:before="346" w:line="482" w:lineRule="exact"/>
      <w:ind w:right="137" w:firstLine="851"/>
      <w:jc w:val="both"/>
    </w:pPr>
    <w:rPr>
      <w:bCs/>
      <w:iCs/>
      <w:lang w:eastAsia="ar-SA"/>
    </w:rPr>
  </w:style>
  <w:style w:type="paragraph" w:customStyle="1" w:styleId="210">
    <w:name w:val="Основной текст 21"/>
    <w:basedOn w:val="a0"/>
    <w:rsid w:val="00D63216"/>
    <w:pPr>
      <w:widowControl w:val="0"/>
      <w:autoSpaceDE w:val="0"/>
      <w:spacing w:line="360" w:lineRule="auto"/>
      <w:jc w:val="both"/>
    </w:pPr>
    <w:rPr>
      <w:bCs/>
      <w:iCs/>
      <w:szCs w:val="26"/>
      <w:lang w:eastAsia="ar-SA"/>
    </w:rPr>
  </w:style>
  <w:style w:type="paragraph" w:customStyle="1" w:styleId="22">
    <w:name w:val="Название2"/>
    <w:basedOn w:val="a0"/>
    <w:next w:val="afd"/>
    <w:link w:val="afe"/>
    <w:qFormat/>
    <w:rsid w:val="00D63216"/>
    <w:pPr>
      <w:jc w:val="center"/>
    </w:pPr>
    <w:rPr>
      <w:bCs/>
      <w:iCs/>
      <w:sz w:val="28"/>
      <w:szCs w:val="24"/>
      <w:lang w:eastAsia="ar-SA"/>
    </w:rPr>
  </w:style>
  <w:style w:type="character" w:customStyle="1" w:styleId="afe">
    <w:name w:val="Название Знак"/>
    <w:link w:val="22"/>
    <w:rsid w:val="00D63216"/>
    <w:rPr>
      <w:rFonts w:ascii="Times New Roman" w:eastAsia="Times New Roman" w:hAnsi="Times New Roman" w:cs="Times New Roman"/>
      <w:bCs/>
      <w:iCs/>
      <w:sz w:val="28"/>
      <w:szCs w:val="24"/>
      <w:lang w:eastAsia="ar-SA"/>
    </w:rPr>
  </w:style>
  <w:style w:type="paragraph" w:styleId="afd">
    <w:name w:val="Subtitle"/>
    <w:basedOn w:val="af7"/>
    <w:next w:val="af8"/>
    <w:link w:val="aff"/>
    <w:qFormat/>
    <w:rsid w:val="00D63216"/>
    <w:pPr>
      <w:jc w:val="center"/>
    </w:pPr>
    <w:rPr>
      <w:i/>
      <w:iCs/>
    </w:rPr>
  </w:style>
  <w:style w:type="character" w:customStyle="1" w:styleId="aff">
    <w:name w:val="Подзаголовок Знак"/>
    <w:basedOn w:val="a1"/>
    <w:link w:val="afd"/>
    <w:rsid w:val="00D63216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18">
    <w:name w:val="Обычный1"/>
    <w:rsid w:val="00D63216"/>
    <w:pPr>
      <w:suppressAutoHyphens/>
      <w:spacing w:after="0" w:line="240" w:lineRule="auto"/>
    </w:pPr>
    <w:rPr>
      <w:rFonts w:ascii="Tms Rmn" w:eastAsia="Arial" w:hAnsi="Tms Rmn" w:cs="Times New Roman"/>
      <w:sz w:val="20"/>
      <w:szCs w:val="20"/>
      <w:lang w:eastAsia="ar-SA"/>
    </w:rPr>
  </w:style>
  <w:style w:type="paragraph" w:customStyle="1" w:styleId="19">
    <w:name w:val="Текст1"/>
    <w:basedOn w:val="a0"/>
    <w:rsid w:val="00D63216"/>
    <w:rPr>
      <w:rFonts w:ascii="Courier New" w:hAnsi="Courier New" w:cs="Courier New"/>
      <w:sz w:val="20"/>
      <w:lang w:eastAsia="ar-SA"/>
    </w:rPr>
  </w:style>
  <w:style w:type="paragraph" w:customStyle="1" w:styleId="xl24">
    <w:name w:val="xl24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25">
    <w:name w:val="xl25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26">
    <w:name w:val="xl26"/>
    <w:basedOn w:val="a0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27">
    <w:name w:val="xl27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28">
    <w:name w:val="xl28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sz w:val="16"/>
      <w:szCs w:val="16"/>
      <w:lang w:eastAsia="ar-SA"/>
    </w:rPr>
  </w:style>
  <w:style w:type="paragraph" w:customStyle="1" w:styleId="xl29">
    <w:name w:val="xl29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0">
    <w:name w:val="xl30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1">
    <w:name w:val="xl31"/>
    <w:basedOn w:val="a0"/>
    <w:rsid w:val="00D63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2">
    <w:name w:val="xl32"/>
    <w:basedOn w:val="a0"/>
    <w:rsid w:val="00D63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3">
    <w:name w:val="xl33"/>
    <w:basedOn w:val="a0"/>
    <w:rsid w:val="00D63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4">
    <w:name w:val="xl34"/>
    <w:basedOn w:val="a0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5">
    <w:name w:val="xl35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  <w:lang w:eastAsia="ar-SA"/>
    </w:rPr>
  </w:style>
  <w:style w:type="paragraph" w:customStyle="1" w:styleId="xl36">
    <w:name w:val="xl36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Arial" w:hAnsi="Arial" w:cs="Arial"/>
      <w:sz w:val="16"/>
      <w:szCs w:val="16"/>
      <w:lang w:eastAsia="ar-SA"/>
    </w:rPr>
  </w:style>
  <w:style w:type="paragraph" w:customStyle="1" w:styleId="xl37">
    <w:name w:val="xl37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sz w:val="16"/>
      <w:szCs w:val="16"/>
      <w:lang w:eastAsia="ar-SA"/>
    </w:rPr>
  </w:style>
  <w:style w:type="paragraph" w:customStyle="1" w:styleId="xl38">
    <w:name w:val="xl38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9">
    <w:name w:val="xl39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b/>
      <w:bCs/>
      <w:i/>
      <w:iCs/>
      <w:sz w:val="16"/>
      <w:szCs w:val="16"/>
      <w:lang w:eastAsia="ar-SA"/>
    </w:rPr>
  </w:style>
  <w:style w:type="paragraph" w:customStyle="1" w:styleId="xl40">
    <w:name w:val="xl40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xl41">
    <w:name w:val="xl41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xl42">
    <w:name w:val="xl42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xl43">
    <w:name w:val="xl43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xl44">
    <w:name w:val="xl44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b/>
      <w:bCs/>
      <w:i/>
      <w:iCs/>
      <w:color w:val="003366"/>
      <w:sz w:val="16"/>
      <w:szCs w:val="16"/>
      <w:lang w:eastAsia="ar-SA"/>
    </w:rPr>
  </w:style>
  <w:style w:type="paragraph" w:customStyle="1" w:styleId="xl45">
    <w:name w:val="xl45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3366"/>
      <w:sz w:val="16"/>
      <w:szCs w:val="16"/>
      <w:lang w:eastAsia="ar-SA"/>
    </w:rPr>
  </w:style>
  <w:style w:type="paragraph" w:customStyle="1" w:styleId="xl46">
    <w:name w:val="xl46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3366"/>
      <w:sz w:val="16"/>
      <w:szCs w:val="16"/>
      <w:lang w:eastAsia="ar-SA"/>
    </w:rPr>
  </w:style>
  <w:style w:type="paragraph" w:customStyle="1" w:styleId="xl47">
    <w:name w:val="xl47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3366"/>
      <w:sz w:val="16"/>
      <w:szCs w:val="16"/>
      <w:lang w:eastAsia="ar-SA"/>
    </w:rPr>
  </w:style>
  <w:style w:type="paragraph" w:customStyle="1" w:styleId="xl48">
    <w:name w:val="xl48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3366"/>
      <w:sz w:val="16"/>
      <w:szCs w:val="16"/>
      <w:lang w:eastAsia="ar-SA"/>
    </w:rPr>
  </w:style>
  <w:style w:type="paragraph" w:customStyle="1" w:styleId="xl49">
    <w:name w:val="xl49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jc w:val="center"/>
      <w:textAlignment w:val="center"/>
    </w:pPr>
    <w:rPr>
      <w:b/>
      <w:bCs/>
      <w:sz w:val="16"/>
      <w:szCs w:val="16"/>
      <w:lang w:eastAsia="ar-SA"/>
    </w:rPr>
  </w:style>
  <w:style w:type="paragraph" w:customStyle="1" w:styleId="xl50">
    <w:name w:val="xl50"/>
    <w:basedOn w:val="a0"/>
    <w:rsid w:val="00D63216"/>
    <w:pPr>
      <w:pBdr>
        <w:top w:val="single" w:sz="4" w:space="0" w:color="000000"/>
        <w:bottom w:val="single" w:sz="4" w:space="0" w:color="000000"/>
      </w:pBdr>
      <w:spacing w:before="100" w:after="100"/>
      <w:jc w:val="center"/>
      <w:textAlignment w:val="center"/>
    </w:pPr>
    <w:rPr>
      <w:b/>
      <w:bCs/>
      <w:sz w:val="16"/>
      <w:szCs w:val="16"/>
      <w:lang w:eastAsia="ar-SA"/>
    </w:rPr>
  </w:style>
  <w:style w:type="paragraph" w:customStyle="1" w:styleId="xl51">
    <w:name w:val="xl51"/>
    <w:basedOn w:val="a0"/>
    <w:rsid w:val="00D6321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b/>
      <w:bCs/>
      <w:sz w:val="16"/>
      <w:szCs w:val="16"/>
      <w:lang w:eastAsia="ar-SA"/>
    </w:rPr>
  </w:style>
  <w:style w:type="paragraph" w:customStyle="1" w:styleId="xl52">
    <w:name w:val="xl52"/>
    <w:basedOn w:val="a0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53">
    <w:name w:val="xl53"/>
    <w:basedOn w:val="a0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54">
    <w:name w:val="xl54"/>
    <w:basedOn w:val="a0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55">
    <w:name w:val="xl55"/>
    <w:basedOn w:val="a0"/>
    <w:rsid w:val="00D63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56">
    <w:name w:val="xl56"/>
    <w:basedOn w:val="a0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57">
    <w:name w:val="xl57"/>
    <w:basedOn w:val="a0"/>
    <w:rsid w:val="00D63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58">
    <w:name w:val="xl58"/>
    <w:basedOn w:val="a0"/>
    <w:rsid w:val="00D63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xl59">
    <w:name w:val="xl59"/>
    <w:basedOn w:val="a0"/>
    <w:rsid w:val="00D63216"/>
    <w:pPr>
      <w:pBdr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xl60">
    <w:name w:val="xl60"/>
    <w:basedOn w:val="a0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aff0">
    <w:name w:val="Содержимое таблицы"/>
    <w:basedOn w:val="a0"/>
    <w:rsid w:val="00D63216"/>
    <w:pPr>
      <w:suppressLineNumbers/>
    </w:pPr>
    <w:rPr>
      <w:lang w:eastAsia="ar-SA"/>
    </w:rPr>
  </w:style>
  <w:style w:type="paragraph" w:customStyle="1" w:styleId="aff1">
    <w:name w:val="Заголовок таблицы"/>
    <w:basedOn w:val="aff0"/>
    <w:rsid w:val="00D63216"/>
    <w:pPr>
      <w:jc w:val="center"/>
    </w:pPr>
    <w:rPr>
      <w:b/>
      <w:bCs/>
    </w:rPr>
  </w:style>
  <w:style w:type="paragraph" w:customStyle="1" w:styleId="aff2">
    <w:name w:val="Содержимое врезки"/>
    <w:basedOn w:val="af8"/>
    <w:rsid w:val="00D63216"/>
  </w:style>
  <w:style w:type="character" w:styleId="aff3">
    <w:name w:val="Strong"/>
    <w:qFormat/>
    <w:rsid w:val="00D63216"/>
    <w:rPr>
      <w:b/>
      <w:bCs/>
    </w:rPr>
  </w:style>
  <w:style w:type="paragraph" w:customStyle="1" w:styleId="0--1">
    <w:name w:val="0--Заг1"/>
    <w:basedOn w:val="a0"/>
    <w:next w:val="0--2"/>
    <w:link w:val="0--10"/>
    <w:qFormat/>
    <w:rsid w:val="00A14C2A"/>
    <w:pPr>
      <w:keepNext/>
      <w:keepLines/>
      <w:numPr>
        <w:numId w:val="1"/>
      </w:numPr>
      <w:suppressAutoHyphens/>
      <w:spacing w:after="200"/>
      <w:ind w:left="142" w:right="142" w:firstLine="0"/>
      <w:jc w:val="center"/>
      <w:outlineLvl w:val="0"/>
    </w:pPr>
    <w:rPr>
      <w:rFonts w:eastAsia="Batang"/>
      <w:b/>
      <w:sz w:val="28"/>
      <w:szCs w:val="28"/>
    </w:rPr>
  </w:style>
  <w:style w:type="paragraph" w:customStyle="1" w:styleId="0--2">
    <w:name w:val="0--Заг2"/>
    <w:basedOn w:val="a0"/>
    <w:next w:val="0--3"/>
    <w:qFormat/>
    <w:rsid w:val="001715C9"/>
    <w:pPr>
      <w:keepNext/>
      <w:numPr>
        <w:ilvl w:val="1"/>
        <w:numId w:val="1"/>
      </w:numPr>
      <w:suppressLineNumbers/>
      <w:suppressAutoHyphens/>
      <w:ind w:left="6" w:right="6" w:firstLine="0"/>
      <w:jc w:val="center"/>
      <w:outlineLvl w:val="1"/>
    </w:pPr>
    <w:rPr>
      <w:b/>
      <w:i/>
      <w:sz w:val="28"/>
      <w:szCs w:val="24"/>
    </w:rPr>
  </w:style>
  <w:style w:type="paragraph" w:customStyle="1" w:styleId="0--3">
    <w:name w:val="0--Заг3"/>
    <w:basedOn w:val="0--2"/>
    <w:next w:val="a0"/>
    <w:qFormat/>
    <w:rsid w:val="00D63216"/>
    <w:pPr>
      <w:numPr>
        <w:ilvl w:val="2"/>
      </w:numPr>
      <w:ind w:left="993" w:hanging="709"/>
    </w:pPr>
    <w:rPr>
      <w:i w:val="0"/>
      <w:sz w:val="24"/>
    </w:rPr>
  </w:style>
  <w:style w:type="character" w:customStyle="1" w:styleId="0--10">
    <w:name w:val="0--Заг1 Знак"/>
    <w:link w:val="0--1"/>
    <w:rsid w:val="00A14C2A"/>
    <w:rPr>
      <w:rFonts w:ascii="Times New Roman" w:eastAsia="Batang" w:hAnsi="Times New Roman" w:cs="Times New Roman"/>
      <w:b/>
      <w:sz w:val="28"/>
      <w:szCs w:val="28"/>
      <w:lang w:eastAsia="ru-RU"/>
    </w:rPr>
  </w:style>
  <w:style w:type="paragraph" w:customStyle="1" w:styleId="aff4">
    <w:name w:val="Текст пояснительной записки"/>
    <w:basedOn w:val="a0"/>
    <w:rsid w:val="00D63216"/>
    <w:pPr>
      <w:ind w:left="284" w:right="284" w:firstLine="567"/>
      <w:jc w:val="both"/>
    </w:pPr>
    <w:rPr>
      <w:szCs w:val="24"/>
      <w:lang w:eastAsia="ar-SA"/>
    </w:rPr>
  </w:style>
  <w:style w:type="paragraph" w:styleId="aff5">
    <w:name w:val="List Paragraph"/>
    <w:basedOn w:val="a0"/>
    <w:link w:val="aff6"/>
    <w:uiPriority w:val="34"/>
    <w:qFormat/>
    <w:rsid w:val="00D63216"/>
    <w:pPr>
      <w:ind w:left="720"/>
      <w:contextualSpacing/>
    </w:pPr>
  </w:style>
  <w:style w:type="paragraph" w:styleId="aff7">
    <w:name w:val="Normal (Web)"/>
    <w:basedOn w:val="a0"/>
    <w:link w:val="aff8"/>
    <w:rsid w:val="00D63216"/>
    <w:pPr>
      <w:spacing w:before="100" w:beforeAutospacing="1" w:after="100" w:afterAutospacing="1"/>
    </w:pPr>
    <w:rPr>
      <w:szCs w:val="24"/>
    </w:rPr>
  </w:style>
  <w:style w:type="paragraph" w:customStyle="1" w:styleId="aff9">
    <w:name w:val="ОСНТ"/>
    <w:basedOn w:val="a0"/>
    <w:link w:val="affa"/>
    <w:rsid w:val="00D63216"/>
    <w:pPr>
      <w:ind w:right="-1" w:firstLine="567"/>
      <w:jc w:val="both"/>
    </w:pPr>
    <w:rPr>
      <w:lang w:val="x-none" w:eastAsia="x-none"/>
    </w:rPr>
  </w:style>
  <w:style w:type="character" w:customStyle="1" w:styleId="affa">
    <w:name w:val="ОСНТ Знак"/>
    <w:link w:val="aff9"/>
    <w:rsid w:val="00D6321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b">
    <w:name w:val="ТБЛ"/>
    <w:basedOn w:val="a0"/>
    <w:rsid w:val="00D63216"/>
    <w:rPr>
      <w:szCs w:val="24"/>
    </w:rPr>
  </w:style>
  <w:style w:type="paragraph" w:customStyle="1" w:styleId="affc">
    <w:name w:val="ШТБЛ"/>
    <w:basedOn w:val="a0"/>
    <w:rsid w:val="00D63216"/>
    <w:pPr>
      <w:spacing w:before="120" w:after="120"/>
      <w:jc w:val="center"/>
    </w:pPr>
    <w:rPr>
      <w:b/>
      <w:bCs/>
      <w:szCs w:val="24"/>
    </w:rPr>
  </w:style>
  <w:style w:type="paragraph" w:customStyle="1" w:styleId="220">
    <w:name w:val="Основной текст 22"/>
    <w:basedOn w:val="a0"/>
    <w:rsid w:val="00D63216"/>
    <w:pPr>
      <w:suppressAutoHyphens/>
      <w:spacing w:after="120" w:line="480" w:lineRule="auto"/>
    </w:pPr>
    <w:rPr>
      <w:szCs w:val="24"/>
      <w:lang w:eastAsia="ar-SA"/>
    </w:rPr>
  </w:style>
  <w:style w:type="paragraph" w:customStyle="1" w:styleId="14ptCapsLock">
    <w:name w:val="14 pt Caps Lock по центру без отступа"/>
    <w:basedOn w:val="a0"/>
    <w:rsid w:val="00D63216"/>
    <w:pPr>
      <w:jc w:val="center"/>
    </w:pPr>
    <w:rPr>
      <w:caps/>
      <w:sz w:val="28"/>
      <w:szCs w:val="28"/>
      <w:lang w:eastAsia="ar-SA"/>
    </w:rPr>
  </w:style>
  <w:style w:type="paragraph" w:styleId="32">
    <w:name w:val="Body Text Indent 3"/>
    <w:basedOn w:val="a0"/>
    <w:link w:val="33"/>
    <w:unhideWhenUsed/>
    <w:rsid w:val="00D63216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D632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1"/>
    <w:rsid w:val="00D63216"/>
  </w:style>
  <w:style w:type="paragraph" w:customStyle="1" w:styleId="FR1">
    <w:name w:val="FR1"/>
    <w:rsid w:val="00D63216"/>
    <w:pPr>
      <w:widowControl w:val="0"/>
      <w:autoSpaceDE w:val="0"/>
      <w:autoSpaceDN w:val="0"/>
      <w:adjustRightInd w:val="0"/>
      <w:spacing w:after="0" w:line="240" w:lineRule="auto"/>
      <w:ind w:left="240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23">
    <w:name w:val="Body Text 2"/>
    <w:basedOn w:val="a0"/>
    <w:link w:val="24"/>
    <w:unhideWhenUsed/>
    <w:rsid w:val="00D63216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D632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ing">
    <w:name w:val="Heading"/>
    <w:rsid w:val="00D632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fd">
    <w:name w:val="Основной ПЗ"/>
    <w:basedOn w:val="a0"/>
    <w:link w:val="affe"/>
    <w:qFormat/>
    <w:rsid w:val="00EC191B"/>
    <w:pPr>
      <w:shd w:val="clear" w:color="auto" w:fill="FFFFFF"/>
      <w:suppressAutoHyphens/>
      <w:autoSpaceDE w:val="0"/>
      <w:autoSpaceDN w:val="0"/>
      <w:adjustRightInd w:val="0"/>
      <w:spacing w:line="360" w:lineRule="auto"/>
      <w:ind w:left="57" w:right="57" w:firstLine="652"/>
      <w:jc w:val="both"/>
    </w:pPr>
    <w:rPr>
      <w:sz w:val="28"/>
      <w:szCs w:val="28"/>
    </w:rPr>
  </w:style>
  <w:style w:type="character" w:customStyle="1" w:styleId="affe">
    <w:name w:val="Основной ПЗ Знак"/>
    <w:link w:val="affd"/>
    <w:rsid w:val="00EC191B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xl63">
    <w:name w:val="xl63"/>
    <w:basedOn w:val="a0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64">
    <w:name w:val="xl64"/>
    <w:basedOn w:val="a0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a0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66">
    <w:name w:val="xl66"/>
    <w:basedOn w:val="a0"/>
    <w:rsid w:val="00D63216"/>
    <w:pPr>
      <w:spacing w:before="100" w:beforeAutospacing="1" w:after="100" w:afterAutospacing="1"/>
    </w:pPr>
    <w:rPr>
      <w:b/>
      <w:bCs/>
      <w:szCs w:val="24"/>
    </w:rPr>
  </w:style>
  <w:style w:type="paragraph" w:customStyle="1" w:styleId="xl67">
    <w:name w:val="xl67"/>
    <w:basedOn w:val="a0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">
    <w:name w:val="xl68"/>
    <w:basedOn w:val="a0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9">
    <w:name w:val="xl69"/>
    <w:basedOn w:val="a0"/>
    <w:rsid w:val="00D632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0">
    <w:name w:val="xl70"/>
    <w:basedOn w:val="a0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71">
    <w:name w:val="xl71"/>
    <w:basedOn w:val="a0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Cs w:val="24"/>
    </w:rPr>
  </w:style>
  <w:style w:type="paragraph" w:customStyle="1" w:styleId="xl72">
    <w:name w:val="xl72"/>
    <w:basedOn w:val="a0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Cs w:val="24"/>
    </w:rPr>
  </w:style>
  <w:style w:type="paragraph" w:customStyle="1" w:styleId="afff">
    <w:name w:val="Обычный.Нормальный"/>
    <w:link w:val="afff0"/>
    <w:rsid w:val="00D6321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ff0">
    <w:name w:val="Обычный.Нормальный Знак"/>
    <w:link w:val="afff"/>
    <w:rsid w:val="00D6321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textn">
    <w:name w:val="textn"/>
    <w:basedOn w:val="a0"/>
    <w:rsid w:val="00D63216"/>
    <w:pPr>
      <w:spacing w:before="100" w:beforeAutospacing="1" w:after="100" w:afterAutospacing="1"/>
    </w:pPr>
    <w:rPr>
      <w:szCs w:val="24"/>
    </w:rPr>
  </w:style>
  <w:style w:type="character" w:customStyle="1" w:styleId="aff8">
    <w:name w:val="Обычный (веб) Знак"/>
    <w:link w:val="aff7"/>
    <w:uiPriority w:val="99"/>
    <w:rsid w:val="00D632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632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D632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D632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D63216"/>
  </w:style>
  <w:style w:type="paragraph" w:customStyle="1" w:styleId="afff1">
    <w:name w:val="Нормальный"/>
    <w:rsid w:val="00D632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Название объекта Знак"/>
    <w:aliases w:val="Знак Знак,111 Знак"/>
    <w:link w:val="af2"/>
    <w:rsid w:val="00EC191B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aff6">
    <w:name w:val="Абзац списка Знак"/>
    <w:link w:val="aff5"/>
    <w:uiPriority w:val="34"/>
    <w:rsid w:val="00D6321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rsid w:val="00D6321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Обычный ТЕКСТ"/>
    <w:basedOn w:val="a0"/>
    <w:rsid w:val="00D63216"/>
    <w:pPr>
      <w:spacing w:line="360" w:lineRule="auto"/>
      <w:ind w:right="27" w:firstLine="709"/>
      <w:jc w:val="both"/>
    </w:pPr>
    <w:rPr>
      <w:szCs w:val="24"/>
      <w:lang w:eastAsia="ar-SA"/>
    </w:rPr>
  </w:style>
  <w:style w:type="paragraph" w:styleId="afff3">
    <w:name w:val="Document Map"/>
    <w:basedOn w:val="a0"/>
    <w:link w:val="afff4"/>
    <w:unhideWhenUsed/>
    <w:rsid w:val="00D63216"/>
    <w:rPr>
      <w:rFonts w:ascii="Tahoma" w:hAnsi="Tahoma" w:cs="Tahoma"/>
      <w:sz w:val="16"/>
      <w:szCs w:val="16"/>
    </w:rPr>
  </w:style>
  <w:style w:type="character" w:customStyle="1" w:styleId="afff4">
    <w:name w:val="Схема документа Знак"/>
    <w:basedOn w:val="a1"/>
    <w:link w:val="afff3"/>
    <w:rsid w:val="00D632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0">
    <w:name w:val="msonormal"/>
    <w:basedOn w:val="a0"/>
    <w:rsid w:val="00D63216"/>
    <w:pPr>
      <w:spacing w:before="100" w:beforeAutospacing="1" w:after="100" w:afterAutospacing="1"/>
    </w:pPr>
    <w:rPr>
      <w:szCs w:val="24"/>
    </w:rPr>
  </w:style>
  <w:style w:type="paragraph" w:customStyle="1" w:styleId="afff5">
    <w:name w:val="Надписи таблиц"/>
    <w:basedOn w:val="a0"/>
    <w:link w:val="afff6"/>
    <w:qFormat/>
    <w:rsid w:val="00EC191B"/>
    <w:pPr>
      <w:keepNext/>
      <w:suppressAutoHyphens/>
      <w:ind w:left="142" w:right="142"/>
      <w:jc w:val="center"/>
    </w:pPr>
    <w:rPr>
      <w:b/>
      <w:sz w:val="28"/>
      <w:szCs w:val="28"/>
    </w:rPr>
  </w:style>
  <w:style w:type="paragraph" w:customStyle="1" w:styleId="91">
    <w:name w:val="верхний колонтитул_9"/>
    <w:basedOn w:val="a9"/>
    <w:link w:val="92"/>
    <w:qFormat/>
    <w:rsid w:val="00096EF9"/>
    <w:pPr>
      <w:framePr w:wrap="around"/>
      <w:jc w:val="center"/>
    </w:pPr>
    <w:rPr>
      <w:sz w:val="18"/>
      <w:szCs w:val="18"/>
      <w:lang w:val="ru-RU"/>
    </w:rPr>
  </w:style>
  <w:style w:type="character" w:customStyle="1" w:styleId="afff6">
    <w:name w:val="Надписи таблиц Знак"/>
    <w:basedOn w:val="a1"/>
    <w:link w:val="afff5"/>
    <w:rsid w:val="00EC191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92">
    <w:name w:val="верхний колонтитул_9 Знак"/>
    <w:basedOn w:val="aa"/>
    <w:link w:val="91"/>
    <w:rsid w:val="00096EF9"/>
    <w:rPr>
      <w:rFonts w:ascii="Times New Roman" w:hAnsi="Times New Roman" w:cs="Times New Roman"/>
      <w:sz w:val="18"/>
      <w:szCs w:val="18"/>
      <w:lang w:val="en-US"/>
    </w:rPr>
  </w:style>
  <w:style w:type="numbering" w:customStyle="1" w:styleId="25">
    <w:name w:val="Нет списка2"/>
    <w:next w:val="a3"/>
    <w:uiPriority w:val="99"/>
    <w:semiHidden/>
    <w:unhideWhenUsed/>
    <w:rsid w:val="00E93245"/>
  </w:style>
  <w:style w:type="character" w:styleId="afff7">
    <w:name w:val="annotation reference"/>
    <w:basedOn w:val="a1"/>
    <w:uiPriority w:val="99"/>
    <w:semiHidden/>
    <w:unhideWhenUsed/>
    <w:rsid w:val="00A20047"/>
    <w:rPr>
      <w:sz w:val="16"/>
      <w:szCs w:val="16"/>
    </w:rPr>
  </w:style>
  <w:style w:type="paragraph" w:styleId="afff8">
    <w:name w:val="annotation text"/>
    <w:basedOn w:val="a0"/>
    <w:link w:val="afff9"/>
    <w:semiHidden/>
    <w:unhideWhenUsed/>
    <w:rsid w:val="00A20047"/>
    <w:rPr>
      <w:sz w:val="20"/>
    </w:rPr>
  </w:style>
  <w:style w:type="character" w:customStyle="1" w:styleId="afff9">
    <w:name w:val="Текст примечания Знак"/>
    <w:basedOn w:val="a1"/>
    <w:link w:val="afff8"/>
    <w:uiPriority w:val="99"/>
    <w:semiHidden/>
    <w:rsid w:val="00A20047"/>
    <w:rPr>
      <w:sz w:val="20"/>
      <w:szCs w:val="20"/>
    </w:rPr>
  </w:style>
  <w:style w:type="paragraph" w:styleId="afffa">
    <w:name w:val="annotation subject"/>
    <w:basedOn w:val="afff8"/>
    <w:next w:val="afff8"/>
    <w:link w:val="afffb"/>
    <w:uiPriority w:val="99"/>
    <w:semiHidden/>
    <w:unhideWhenUsed/>
    <w:rsid w:val="00A20047"/>
    <w:rPr>
      <w:b/>
      <w:bCs/>
    </w:rPr>
  </w:style>
  <w:style w:type="character" w:customStyle="1" w:styleId="afffb">
    <w:name w:val="Тема примечания Знак"/>
    <w:basedOn w:val="afff9"/>
    <w:link w:val="afffa"/>
    <w:uiPriority w:val="99"/>
    <w:semiHidden/>
    <w:rsid w:val="00A20047"/>
    <w:rPr>
      <w:b/>
      <w:bCs/>
      <w:sz w:val="20"/>
      <w:szCs w:val="20"/>
    </w:rPr>
  </w:style>
  <w:style w:type="paragraph" w:customStyle="1" w:styleId="afffc">
    <w:name w:val="Подписи"/>
    <w:basedOn w:val="a0"/>
    <w:link w:val="afffd"/>
    <w:qFormat/>
    <w:rsid w:val="00A20047"/>
    <w:pPr>
      <w:snapToGrid w:val="0"/>
      <w:ind w:left="-57" w:right="-57"/>
    </w:pPr>
    <w:rPr>
      <w:noProof/>
      <w:sz w:val="19"/>
      <w:szCs w:val="19"/>
    </w:rPr>
  </w:style>
  <w:style w:type="character" w:customStyle="1" w:styleId="afffd">
    <w:name w:val="Подписи Знак"/>
    <w:basedOn w:val="a1"/>
    <w:link w:val="afffc"/>
    <w:rsid w:val="00A20047"/>
    <w:rPr>
      <w:rFonts w:ascii="Times New Roman" w:hAnsi="Times New Roman" w:cs="Times New Roman"/>
      <w:noProof/>
      <w:sz w:val="19"/>
      <w:szCs w:val="19"/>
      <w:lang w:eastAsia="ru-RU"/>
    </w:rPr>
  </w:style>
  <w:style w:type="paragraph" w:styleId="afffe">
    <w:name w:val="Block Text"/>
    <w:basedOn w:val="a0"/>
    <w:rsid w:val="000140B2"/>
    <w:pPr>
      <w:ind w:left="113" w:right="113" w:firstLine="720"/>
      <w:jc w:val="both"/>
    </w:pPr>
  </w:style>
  <w:style w:type="paragraph" w:styleId="26">
    <w:name w:val="Body Text Indent 2"/>
    <w:basedOn w:val="a0"/>
    <w:link w:val="27"/>
    <w:rsid w:val="000140B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0140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0"/>
    <w:link w:val="35"/>
    <w:rsid w:val="000140B2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0140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8">
    <w:name w:val="заголовок 2"/>
    <w:basedOn w:val="a0"/>
    <w:next w:val="a0"/>
    <w:rsid w:val="000140B2"/>
    <w:pPr>
      <w:keepNext/>
      <w:spacing w:before="240" w:after="60"/>
    </w:pPr>
    <w:rPr>
      <w:rFonts w:ascii="Arial" w:hAnsi="Arial"/>
      <w:b/>
      <w:i/>
      <w:snapToGrid w:val="0"/>
    </w:rPr>
  </w:style>
  <w:style w:type="paragraph" w:customStyle="1" w:styleId="FR3">
    <w:name w:val="FR3"/>
    <w:rsid w:val="000140B2"/>
    <w:pPr>
      <w:widowControl w:val="0"/>
      <w:autoSpaceDE w:val="0"/>
      <w:autoSpaceDN w:val="0"/>
      <w:adjustRightInd w:val="0"/>
      <w:spacing w:after="0" w:line="440" w:lineRule="auto"/>
      <w:ind w:left="120" w:firstLine="720"/>
    </w:pPr>
    <w:rPr>
      <w:rFonts w:ascii="Arial" w:eastAsia="Times New Roman" w:hAnsi="Arial" w:cs="Arial"/>
      <w:lang w:eastAsia="ru-RU"/>
    </w:rPr>
  </w:style>
  <w:style w:type="paragraph" w:customStyle="1" w:styleId="FR2">
    <w:name w:val="FR2"/>
    <w:rsid w:val="000140B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FR4">
    <w:name w:val="FR4"/>
    <w:rsid w:val="000140B2"/>
    <w:pPr>
      <w:widowControl w:val="0"/>
      <w:autoSpaceDE w:val="0"/>
      <w:autoSpaceDN w:val="0"/>
      <w:adjustRightInd w:val="0"/>
      <w:spacing w:after="0" w:line="440" w:lineRule="auto"/>
      <w:ind w:firstLine="720"/>
    </w:pPr>
    <w:rPr>
      <w:rFonts w:ascii="Arial" w:eastAsia="Times New Roman" w:hAnsi="Arial" w:cs="Arial"/>
      <w:lang w:eastAsia="ru-RU"/>
    </w:rPr>
  </w:style>
  <w:style w:type="paragraph" w:customStyle="1" w:styleId="FR5">
    <w:name w:val="FR5"/>
    <w:rsid w:val="000140B2"/>
    <w:pPr>
      <w:widowControl w:val="0"/>
      <w:autoSpaceDE w:val="0"/>
      <w:autoSpaceDN w:val="0"/>
      <w:adjustRightInd w:val="0"/>
      <w:spacing w:after="0" w:line="240" w:lineRule="auto"/>
      <w:ind w:left="480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1a">
    <w:name w:val="Стиль1"/>
    <w:basedOn w:val="a0"/>
    <w:rsid w:val="000140B2"/>
    <w:pPr>
      <w:spacing w:line="360" w:lineRule="auto"/>
      <w:ind w:firstLine="720"/>
      <w:jc w:val="both"/>
    </w:pPr>
    <w:rPr>
      <w:rFonts w:ascii="Arial" w:hAnsi="Arial"/>
      <w:sz w:val="22"/>
    </w:rPr>
  </w:style>
  <w:style w:type="paragraph" w:styleId="29">
    <w:name w:val="List Bullet 2"/>
    <w:basedOn w:val="a0"/>
    <w:autoRedefine/>
    <w:rsid w:val="000140B2"/>
    <w:pPr>
      <w:tabs>
        <w:tab w:val="num" w:pos="643"/>
      </w:tabs>
      <w:ind w:left="643" w:hanging="360"/>
    </w:pPr>
    <w:rPr>
      <w:sz w:val="20"/>
    </w:rPr>
  </w:style>
  <w:style w:type="character" w:styleId="affff">
    <w:name w:val="Emphasis"/>
    <w:qFormat/>
    <w:rsid w:val="000140B2"/>
    <w:rPr>
      <w:i/>
      <w:iCs/>
    </w:rPr>
  </w:style>
  <w:style w:type="paragraph" w:styleId="affff0">
    <w:name w:val="Plain Text"/>
    <w:basedOn w:val="a0"/>
    <w:link w:val="affff1"/>
    <w:rsid w:val="000140B2"/>
    <w:rPr>
      <w:rFonts w:ascii="Courier New" w:hAnsi="Courier New" w:cs="Courier New"/>
      <w:sz w:val="20"/>
    </w:rPr>
  </w:style>
  <w:style w:type="character" w:customStyle="1" w:styleId="affff1">
    <w:name w:val="Текст Знак"/>
    <w:basedOn w:val="a1"/>
    <w:link w:val="affff0"/>
    <w:rsid w:val="000140B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b">
    <w:name w:val="Знак1"/>
    <w:basedOn w:val="a0"/>
    <w:rsid w:val="000140B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Style26">
    <w:name w:val="Style26"/>
    <w:basedOn w:val="a0"/>
    <w:rsid w:val="000140B2"/>
    <w:pPr>
      <w:widowControl w:val="0"/>
      <w:suppressAutoHyphens/>
      <w:autoSpaceDE w:val="0"/>
      <w:spacing w:line="283" w:lineRule="exact"/>
      <w:jc w:val="both"/>
    </w:pPr>
    <w:rPr>
      <w:szCs w:val="24"/>
      <w:lang w:eastAsia="ar-SA"/>
    </w:rPr>
  </w:style>
  <w:style w:type="paragraph" w:customStyle="1" w:styleId="2a">
    <w:name w:val="Обычный2"/>
    <w:rsid w:val="000140B2"/>
    <w:pPr>
      <w:spacing w:after="0" w:line="240" w:lineRule="auto"/>
      <w:jc w:val="both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customStyle="1" w:styleId="affff2">
    <w:basedOn w:val="a0"/>
    <w:next w:val="af7"/>
    <w:qFormat/>
    <w:rsid w:val="000140B2"/>
    <w:pPr>
      <w:jc w:val="center"/>
    </w:pPr>
    <w:rPr>
      <w:b/>
      <w:bCs/>
      <w:sz w:val="26"/>
      <w:u w:val="single"/>
    </w:rPr>
  </w:style>
  <w:style w:type="table" w:customStyle="1" w:styleId="TableNormal">
    <w:name w:val="Table Normal"/>
    <w:uiPriority w:val="2"/>
    <w:semiHidden/>
    <w:unhideWhenUsed/>
    <w:qFormat/>
    <w:rsid w:val="00A8260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A82607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customStyle="1" w:styleId="Default">
    <w:name w:val="Default"/>
    <w:rsid w:val="00D93E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ff3">
    <w:name w:val="Ввод осн.текста"/>
    <w:basedOn w:val="a0"/>
    <w:uiPriority w:val="99"/>
    <w:rsid w:val="00AB249F"/>
    <w:pPr>
      <w:overflowPunct w:val="0"/>
      <w:autoSpaceDE w:val="0"/>
      <w:autoSpaceDN w:val="0"/>
      <w:adjustRightInd w:val="0"/>
      <w:spacing w:after="120"/>
      <w:ind w:firstLine="709"/>
      <w:jc w:val="both"/>
      <w:textAlignment w:val="baseline"/>
    </w:pPr>
    <w:rPr>
      <w:sz w:val="28"/>
      <w:szCs w:val="28"/>
    </w:rPr>
  </w:style>
  <w:style w:type="paragraph" w:customStyle="1" w:styleId="c7">
    <w:name w:val="c7"/>
    <w:basedOn w:val="a0"/>
    <w:rsid w:val="009B5AB2"/>
    <w:pPr>
      <w:spacing w:before="100" w:beforeAutospacing="1" w:after="100" w:afterAutospacing="1"/>
    </w:pPr>
    <w:rPr>
      <w:szCs w:val="24"/>
    </w:rPr>
  </w:style>
  <w:style w:type="paragraph" w:customStyle="1" w:styleId="affff4">
    <w:name w:val="текст ПЗ"/>
    <w:basedOn w:val="a0"/>
    <w:link w:val="affff5"/>
    <w:qFormat/>
    <w:rsid w:val="009B5AB2"/>
    <w:pPr>
      <w:tabs>
        <w:tab w:val="num" w:pos="567"/>
      </w:tabs>
      <w:spacing w:line="276" w:lineRule="auto"/>
      <w:ind w:left="113" w:right="113" w:firstLine="709"/>
      <w:jc w:val="both"/>
    </w:pPr>
  </w:style>
  <w:style w:type="character" w:customStyle="1" w:styleId="affff5">
    <w:name w:val="текст ПЗ Знак"/>
    <w:basedOn w:val="a1"/>
    <w:link w:val="affff4"/>
    <w:rsid w:val="009B5A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Перечень"/>
    <w:basedOn w:val="affff4"/>
    <w:link w:val="affff6"/>
    <w:qFormat/>
    <w:rsid w:val="009B5AB2"/>
    <w:pPr>
      <w:numPr>
        <w:numId w:val="22"/>
      </w:numPr>
      <w:ind w:left="113" w:firstLine="709"/>
    </w:pPr>
  </w:style>
  <w:style w:type="character" w:customStyle="1" w:styleId="affff6">
    <w:name w:val="Перечень Знак"/>
    <w:basedOn w:val="affff5"/>
    <w:link w:val="a"/>
    <w:rsid w:val="009B5AB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40B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63216"/>
    <w:pPr>
      <w:keepNext/>
      <w:tabs>
        <w:tab w:val="num" w:pos="360"/>
      </w:tabs>
      <w:spacing w:before="240" w:after="240"/>
      <w:ind w:right="284"/>
      <w:outlineLvl w:val="0"/>
    </w:pPr>
    <w:rPr>
      <w:b/>
      <w:caps/>
      <w:lang w:eastAsia="ar-SA"/>
    </w:rPr>
  </w:style>
  <w:style w:type="paragraph" w:styleId="2">
    <w:name w:val="heading 2"/>
    <w:basedOn w:val="a0"/>
    <w:next w:val="a0"/>
    <w:link w:val="20"/>
    <w:qFormat/>
    <w:rsid w:val="00D63216"/>
    <w:pPr>
      <w:keepNext/>
      <w:tabs>
        <w:tab w:val="num" w:pos="0"/>
      </w:tabs>
      <w:spacing w:before="240" w:after="120"/>
      <w:ind w:left="568" w:right="284" w:hanging="284"/>
      <w:outlineLvl w:val="1"/>
    </w:pPr>
    <w:rPr>
      <w:b/>
      <w:sz w:val="26"/>
      <w:lang w:eastAsia="ar-SA"/>
    </w:rPr>
  </w:style>
  <w:style w:type="paragraph" w:styleId="3">
    <w:name w:val="heading 3"/>
    <w:basedOn w:val="a0"/>
    <w:next w:val="a0"/>
    <w:link w:val="30"/>
    <w:qFormat/>
    <w:rsid w:val="00D63216"/>
    <w:pPr>
      <w:keepNext/>
      <w:tabs>
        <w:tab w:val="num" w:pos="0"/>
        <w:tab w:val="left" w:pos="993"/>
      </w:tabs>
      <w:spacing w:before="240" w:after="120"/>
      <w:ind w:left="568" w:right="284" w:hanging="284"/>
      <w:outlineLvl w:val="2"/>
    </w:pPr>
    <w:rPr>
      <w:b/>
      <w:lang w:eastAsia="ar-SA"/>
    </w:rPr>
  </w:style>
  <w:style w:type="paragraph" w:styleId="4">
    <w:name w:val="heading 4"/>
    <w:basedOn w:val="a0"/>
    <w:next w:val="a0"/>
    <w:link w:val="40"/>
    <w:qFormat/>
    <w:rsid w:val="00D63216"/>
    <w:pPr>
      <w:keepNext/>
      <w:tabs>
        <w:tab w:val="num" w:pos="0"/>
        <w:tab w:val="left" w:pos="1276"/>
      </w:tabs>
      <w:spacing w:before="240" w:after="120"/>
      <w:ind w:left="568" w:right="284" w:hanging="284"/>
      <w:outlineLvl w:val="3"/>
    </w:pPr>
    <w:rPr>
      <w:b/>
      <w:lang w:eastAsia="ar-SA"/>
    </w:rPr>
  </w:style>
  <w:style w:type="paragraph" w:styleId="5">
    <w:name w:val="heading 5"/>
    <w:basedOn w:val="a0"/>
    <w:next w:val="a0"/>
    <w:link w:val="50"/>
    <w:qFormat/>
    <w:rsid w:val="00D63216"/>
    <w:pPr>
      <w:tabs>
        <w:tab w:val="num" w:pos="0"/>
        <w:tab w:val="left" w:pos="1418"/>
      </w:tabs>
      <w:spacing w:before="240" w:after="120"/>
      <w:ind w:left="568" w:hanging="284"/>
      <w:outlineLvl w:val="4"/>
    </w:pPr>
    <w:rPr>
      <w:b/>
      <w:lang w:eastAsia="ar-SA"/>
    </w:rPr>
  </w:style>
  <w:style w:type="paragraph" w:styleId="6">
    <w:name w:val="heading 6"/>
    <w:basedOn w:val="a0"/>
    <w:next w:val="a0"/>
    <w:link w:val="60"/>
    <w:qFormat/>
    <w:rsid w:val="00D63216"/>
    <w:pPr>
      <w:tabs>
        <w:tab w:val="num" w:pos="0"/>
        <w:tab w:val="left" w:pos="1560"/>
      </w:tabs>
      <w:spacing w:before="240" w:after="120"/>
      <w:ind w:left="568" w:hanging="284"/>
      <w:outlineLvl w:val="5"/>
    </w:pPr>
    <w:rPr>
      <w:b/>
      <w:lang w:eastAsia="ar-SA"/>
    </w:rPr>
  </w:style>
  <w:style w:type="paragraph" w:styleId="7">
    <w:name w:val="heading 7"/>
    <w:basedOn w:val="a0"/>
    <w:next w:val="a0"/>
    <w:link w:val="70"/>
    <w:qFormat/>
    <w:rsid w:val="00D63216"/>
    <w:pPr>
      <w:tabs>
        <w:tab w:val="num" w:pos="0"/>
        <w:tab w:val="left" w:pos="1747"/>
      </w:tabs>
      <w:spacing w:before="240" w:after="60"/>
      <w:ind w:left="568" w:right="284" w:hanging="284"/>
      <w:outlineLvl w:val="6"/>
    </w:pPr>
    <w:rPr>
      <w:b/>
      <w:lang w:eastAsia="ar-SA"/>
    </w:rPr>
  </w:style>
  <w:style w:type="paragraph" w:styleId="8">
    <w:name w:val="heading 8"/>
    <w:basedOn w:val="a0"/>
    <w:next w:val="a0"/>
    <w:link w:val="80"/>
    <w:qFormat/>
    <w:rsid w:val="00D63216"/>
    <w:pPr>
      <w:tabs>
        <w:tab w:val="num" w:pos="0"/>
        <w:tab w:val="left" w:pos="1971"/>
      </w:tabs>
      <w:spacing w:before="240" w:after="60"/>
      <w:ind w:left="568" w:right="284" w:hanging="284"/>
      <w:outlineLvl w:val="7"/>
    </w:pPr>
    <w:rPr>
      <w:b/>
      <w:lang w:eastAsia="ar-SA"/>
    </w:rPr>
  </w:style>
  <w:style w:type="paragraph" w:styleId="9">
    <w:name w:val="heading 9"/>
    <w:basedOn w:val="a0"/>
    <w:next w:val="a0"/>
    <w:link w:val="90"/>
    <w:qFormat/>
    <w:rsid w:val="00D63216"/>
    <w:pPr>
      <w:spacing w:after="60"/>
      <w:ind w:left="284" w:right="284" w:firstLine="567"/>
      <w:jc w:val="both"/>
      <w:outlineLvl w:val="8"/>
    </w:pPr>
    <w:rPr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Верхний колонтитул1"/>
    <w:basedOn w:val="a0"/>
    <w:link w:val="a5"/>
    <w:unhideWhenUsed/>
    <w:rsid w:val="00272A9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Верхний колонтитул1 Знак"/>
    <w:basedOn w:val="a1"/>
    <w:link w:val="a4"/>
    <w:rsid w:val="00272A92"/>
  </w:style>
  <w:style w:type="paragraph" w:styleId="a6">
    <w:name w:val="footer"/>
    <w:basedOn w:val="a0"/>
    <w:link w:val="a7"/>
    <w:unhideWhenUsed/>
    <w:rsid w:val="00272A9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272A92"/>
  </w:style>
  <w:style w:type="table" w:styleId="a8">
    <w:name w:val="Table Grid"/>
    <w:basedOn w:val="a2"/>
    <w:rsid w:val="00BF0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верхний коллонтитул"/>
    <w:basedOn w:val="a4"/>
    <w:link w:val="aa"/>
    <w:qFormat/>
    <w:rsid w:val="000E2928"/>
    <w:pPr>
      <w:framePr w:vSpace="284" w:wrap="around" w:vAnchor="page" w:hAnchor="margin" w:y="285"/>
    </w:pPr>
    <w:rPr>
      <w:szCs w:val="24"/>
      <w:lang w:val="en-US"/>
    </w:rPr>
  </w:style>
  <w:style w:type="character" w:styleId="ab">
    <w:name w:val="Placeholder Text"/>
    <w:basedOn w:val="a1"/>
    <w:uiPriority w:val="99"/>
    <w:semiHidden/>
    <w:rsid w:val="000E2928"/>
    <w:rPr>
      <w:color w:val="808080"/>
    </w:rPr>
  </w:style>
  <w:style w:type="character" w:customStyle="1" w:styleId="aa">
    <w:name w:val="верхний коллонтитул Знак"/>
    <w:basedOn w:val="a5"/>
    <w:link w:val="a9"/>
    <w:rsid w:val="000E2928"/>
    <w:rPr>
      <w:rFonts w:ascii="Times New Roman" w:hAnsi="Times New Roman" w:cs="Times New Roman"/>
      <w:sz w:val="24"/>
      <w:szCs w:val="24"/>
      <w:lang w:val="en-US"/>
    </w:rPr>
  </w:style>
  <w:style w:type="paragraph" w:customStyle="1" w:styleId="ac">
    <w:name w:val="нижний коллонтитул"/>
    <w:basedOn w:val="a6"/>
    <w:link w:val="ad"/>
    <w:qFormat/>
    <w:rsid w:val="0088533F"/>
    <w:pPr>
      <w:framePr w:wrap="around" w:vAnchor="page" w:hAnchor="margin" w:xAlign="center" w:y="14233"/>
      <w:jc w:val="center"/>
    </w:pPr>
    <w:rPr>
      <w:sz w:val="18"/>
      <w:szCs w:val="19"/>
    </w:rPr>
  </w:style>
  <w:style w:type="paragraph" w:customStyle="1" w:styleId="TimesNewRomans14">
    <w:name w:val="Times New Romans_14_жир"/>
    <w:basedOn w:val="ac"/>
    <w:link w:val="TimesNewRomans140"/>
    <w:qFormat/>
    <w:rsid w:val="0088533F"/>
    <w:pPr>
      <w:framePr w:wrap="around"/>
      <w:ind w:left="-170" w:right="-170"/>
    </w:pPr>
    <w:rPr>
      <w:b/>
      <w:sz w:val="28"/>
      <w:szCs w:val="28"/>
    </w:rPr>
  </w:style>
  <w:style w:type="character" w:customStyle="1" w:styleId="ad">
    <w:name w:val="нижний коллонтитул Знак"/>
    <w:basedOn w:val="a7"/>
    <w:link w:val="ac"/>
    <w:rsid w:val="0088533F"/>
    <w:rPr>
      <w:rFonts w:ascii="Times New Roman" w:hAnsi="Times New Roman" w:cs="Times New Roman"/>
      <w:sz w:val="18"/>
      <w:szCs w:val="19"/>
    </w:rPr>
  </w:style>
  <w:style w:type="paragraph" w:customStyle="1" w:styleId="TimesNewRomans12">
    <w:name w:val="Times New Romans_12_жир"/>
    <w:basedOn w:val="TimesNewRomans14"/>
    <w:link w:val="TimesNewRomans120"/>
    <w:qFormat/>
    <w:rsid w:val="0088533F"/>
    <w:pPr>
      <w:framePr w:wrap="around"/>
      <w:ind w:left="0" w:right="0"/>
    </w:pPr>
    <w:rPr>
      <w:sz w:val="24"/>
      <w:szCs w:val="24"/>
    </w:rPr>
  </w:style>
  <w:style w:type="character" w:customStyle="1" w:styleId="TimesNewRomans140">
    <w:name w:val="Times New Romans_14_жир Знак"/>
    <w:basedOn w:val="ad"/>
    <w:link w:val="TimesNewRomans14"/>
    <w:rsid w:val="0088533F"/>
    <w:rPr>
      <w:rFonts w:ascii="Times New Roman" w:hAnsi="Times New Roman" w:cs="Times New Roman"/>
      <w:b/>
      <w:sz w:val="28"/>
      <w:szCs w:val="28"/>
    </w:rPr>
  </w:style>
  <w:style w:type="character" w:customStyle="1" w:styleId="TimesNewRomans120">
    <w:name w:val="Times New Romans_12_жир Знак"/>
    <w:basedOn w:val="TimesNewRomans140"/>
    <w:link w:val="TimesNewRomans12"/>
    <w:rsid w:val="0088533F"/>
    <w:rPr>
      <w:rFonts w:ascii="Times New Roman" w:hAnsi="Times New Roman" w:cs="Times New Roman"/>
      <w:b/>
      <w:sz w:val="24"/>
      <w:szCs w:val="24"/>
    </w:rPr>
  </w:style>
  <w:style w:type="paragraph" w:customStyle="1" w:styleId="ae">
    <w:name w:val="Таблица"/>
    <w:basedOn w:val="a0"/>
    <w:link w:val="af"/>
    <w:qFormat/>
    <w:rsid w:val="00D63216"/>
    <w:pPr>
      <w:jc w:val="center"/>
    </w:pPr>
  </w:style>
  <w:style w:type="character" w:customStyle="1" w:styleId="af">
    <w:name w:val="Таблица Знак"/>
    <w:basedOn w:val="a1"/>
    <w:link w:val="ae"/>
    <w:rsid w:val="00D63216"/>
    <w:rPr>
      <w:rFonts w:ascii="Times New Roman" w:hAnsi="Times New Roman"/>
    </w:rPr>
  </w:style>
  <w:style w:type="character" w:customStyle="1" w:styleId="10">
    <w:name w:val="Заголовок 1 Знак"/>
    <w:basedOn w:val="a1"/>
    <w:link w:val="1"/>
    <w:rsid w:val="00D63216"/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character" w:customStyle="1" w:styleId="20">
    <w:name w:val="Заголовок 2 Знак"/>
    <w:basedOn w:val="a1"/>
    <w:link w:val="2"/>
    <w:rsid w:val="00D63216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30">
    <w:name w:val="Заголовок 3 Знак"/>
    <w:basedOn w:val="a1"/>
    <w:link w:val="3"/>
    <w:rsid w:val="00D632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40">
    <w:name w:val="Заголовок 4 Знак"/>
    <w:basedOn w:val="a1"/>
    <w:link w:val="4"/>
    <w:rsid w:val="00D632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D632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60">
    <w:name w:val="Заголовок 6 Знак"/>
    <w:basedOn w:val="a1"/>
    <w:link w:val="6"/>
    <w:rsid w:val="00D632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70">
    <w:name w:val="Заголовок 7 Знак"/>
    <w:basedOn w:val="a1"/>
    <w:link w:val="7"/>
    <w:rsid w:val="00D632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80">
    <w:name w:val="Заголовок 8 Знак"/>
    <w:basedOn w:val="a1"/>
    <w:link w:val="8"/>
    <w:rsid w:val="00D632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1"/>
    <w:link w:val="9"/>
    <w:rsid w:val="00D6321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0">
    <w:name w:val="Balloon Text"/>
    <w:basedOn w:val="a0"/>
    <w:link w:val="af1"/>
    <w:unhideWhenUsed/>
    <w:rsid w:val="00D6321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rsid w:val="00D63216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caption"/>
    <w:aliases w:val="Знак,111"/>
    <w:basedOn w:val="a0"/>
    <w:next w:val="a0"/>
    <w:link w:val="af3"/>
    <w:qFormat/>
    <w:rsid w:val="00EC191B"/>
    <w:pPr>
      <w:framePr w:w="8937" w:h="401" w:hSpace="180" w:wrap="around" w:vAnchor="text" w:hAnchor="page" w:x="1869" w:y="80"/>
      <w:suppressAutoHyphens/>
      <w:spacing w:line="360" w:lineRule="auto"/>
      <w:ind w:left="57" w:right="57"/>
      <w:jc w:val="center"/>
    </w:pPr>
    <w:rPr>
      <w:i/>
      <w:sz w:val="28"/>
      <w:szCs w:val="28"/>
    </w:rPr>
  </w:style>
  <w:style w:type="numbering" w:customStyle="1" w:styleId="11">
    <w:name w:val="Нет списка1"/>
    <w:next w:val="a3"/>
    <w:uiPriority w:val="99"/>
    <w:semiHidden/>
    <w:unhideWhenUsed/>
    <w:rsid w:val="00D63216"/>
  </w:style>
  <w:style w:type="character" w:customStyle="1" w:styleId="WW8Num3z0">
    <w:name w:val="WW8Num3z0"/>
    <w:rsid w:val="00D63216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D63216"/>
    <w:rPr>
      <w:rFonts w:ascii="Courier New" w:hAnsi="Courier New"/>
    </w:rPr>
  </w:style>
  <w:style w:type="character" w:customStyle="1" w:styleId="WW8Num3z2">
    <w:name w:val="WW8Num3z2"/>
    <w:rsid w:val="00D63216"/>
    <w:rPr>
      <w:rFonts w:ascii="Wingdings" w:hAnsi="Wingdings"/>
    </w:rPr>
  </w:style>
  <w:style w:type="character" w:customStyle="1" w:styleId="WW8Num3z3">
    <w:name w:val="WW8Num3z3"/>
    <w:rsid w:val="00D63216"/>
    <w:rPr>
      <w:rFonts w:ascii="Symbol" w:hAnsi="Symbol"/>
    </w:rPr>
  </w:style>
  <w:style w:type="character" w:customStyle="1" w:styleId="WW8Num4z0">
    <w:name w:val="WW8Num4z0"/>
    <w:rsid w:val="00D63216"/>
    <w:rPr>
      <w:rFonts w:ascii="Symbol" w:hAnsi="Symbol"/>
      <w:color w:val="auto"/>
    </w:rPr>
  </w:style>
  <w:style w:type="character" w:customStyle="1" w:styleId="WW8Num8z0">
    <w:name w:val="WW8Num8z0"/>
    <w:rsid w:val="00D63216"/>
    <w:rPr>
      <w:rFonts w:ascii="Times New Roman" w:hAnsi="Times New Roman"/>
      <w:b/>
      <w:i w:val="0"/>
      <w:sz w:val="28"/>
    </w:rPr>
  </w:style>
  <w:style w:type="character" w:customStyle="1" w:styleId="WW8Num8z1">
    <w:name w:val="WW8Num8z1"/>
    <w:rsid w:val="00D63216"/>
    <w:rPr>
      <w:rFonts w:ascii="Times New Roman" w:hAnsi="Times New Roman"/>
      <w:b/>
      <w:i w:val="0"/>
      <w:sz w:val="26"/>
    </w:rPr>
  </w:style>
  <w:style w:type="character" w:customStyle="1" w:styleId="WW8Num8z2">
    <w:name w:val="WW8Num8z2"/>
    <w:rsid w:val="00D63216"/>
    <w:rPr>
      <w:rFonts w:ascii="Times New Roman" w:hAnsi="Times New Roman"/>
      <w:b/>
      <w:i w:val="0"/>
      <w:sz w:val="24"/>
    </w:rPr>
  </w:style>
  <w:style w:type="character" w:customStyle="1" w:styleId="WW8Num8z4">
    <w:name w:val="WW8Num8z4"/>
    <w:rsid w:val="00D63216"/>
    <w:rPr>
      <w:rFonts w:ascii="Times New Roman" w:hAnsi="Times New Roman"/>
      <w:b/>
      <w:i/>
      <w:sz w:val="24"/>
    </w:rPr>
  </w:style>
  <w:style w:type="character" w:customStyle="1" w:styleId="WW8Num9z0">
    <w:name w:val="WW8Num9z0"/>
    <w:rsid w:val="00D63216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D63216"/>
    <w:rPr>
      <w:rFonts w:ascii="Plotter" w:hAnsi="Plotter"/>
    </w:rPr>
  </w:style>
  <w:style w:type="character" w:customStyle="1" w:styleId="WW8Num9z2">
    <w:name w:val="WW8Num9z2"/>
    <w:rsid w:val="00D63216"/>
    <w:rPr>
      <w:rFonts w:ascii="Wingdings" w:hAnsi="Wingdings"/>
    </w:rPr>
  </w:style>
  <w:style w:type="character" w:customStyle="1" w:styleId="WW8Num9z3">
    <w:name w:val="WW8Num9z3"/>
    <w:rsid w:val="00D63216"/>
    <w:rPr>
      <w:rFonts w:ascii="Symbol" w:hAnsi="Symbol"/>
    </w:rPr>
  </w:style>
  <w:style w:type="character" w:customStyle="1" w:styleId="WW8Num10z0">
    <w:name w:val="WW8Num10z0"/>
    <w:rsid w:val="00D63216"/>
    <w:rPr>
      <w:rFonts w:ascii="Symbol" w:hAnsi="Symbol"/>
    </w:rPr>
  </w:style>
  <w:style w:type="character" w:customStyle="1" w:styleId="WW8Num10z1">
    <w:name w:val="WW8Num10z1"/>
    <w:rsid w:val="00D63216"/>
    <w:rPr>
      <w:rFonts w:ascii="Courier New" w:hAnsi="Courier New" w:cs="Courier New"/>
    </w:rPr>
  </w:style>
  <w:style w:type="character" w:customStyle="1" w:styleId="WW8Num10z2">
    <w:name w:val="WW8Num10z2"/>
    <w:rsid w:val="00D63216"/>
    <w:rPr>
      <w:rFonts w:ascii="Wingdings" w:hAnsi="Wingdings"/>
    </w:rPr>
  </w:style>
  <w:style w:type="character" w:customStyle="1" w:styleId="WW8Num12z0">
    <w:name w:val="WW8Num12z0"/>
    <w:rsid w:val="00D63216"/>
    <w:rPr>
      <w:rFonts w:ascii="Times New Roman" w:hAnsi="Times New Roman"/>
      <w:b/>
      <w:i w:val="0"/>
      <w:sz w:val="28"/>
    </w:rPr>
  </w:style>
  <w:style w:type="character" w:customStyle="1" w:styleId="WW8Num12z1">
    <w:name w:val="WW8Num12z1"/>
    <w:rsid w:val="00D63216"/>
    <w:rPr>
      <w:rFonts w:ascii="Times New Roman" w:hAnsi="Times New Roman"/>
      <w:b/>
      <w:i w:val="0"/>
      <w:sz w:val="26"/>
    </w:rPr>
  </w:style>
  <w:style w:type="character" w:customStyle="1" w:styleId="WW8Num12z2">
    <w:name w:val="WW8Num12z2"/>
    <w:rsid w:val="00D63216"/>
    <w:rPr>
      <w:rFonts w:ascii="Times New Roman" w:hAnsi="Times New Roman"/>
      <w:b/>
      <w:i w:val="0"/>
      <w:sz w:val="24"/>
    </w:rPr>
  </w:style>
  <w:style w:type="character" w:customStyle="1" w:styleId="WW8Num13z0">
    <w:name w:val="WW8Num13z0"/>
    <w:rsid w:val="00D63216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D63216"/>
    <w:rPr>
      <w:rFonts w:ascii="Courier New" w:hAnsi="Courier New"/>
    </w:rPr>
  </w:style>
  <w:style w:type="character" w:customStyle="1" w:styleId="WW8Num13z2">
    <w:name w:val="WW8Num13z2"/>
    <w:rsid w:val="00D63216"/>
    <w:rPr>
      <w:rFonts w:ascii="Wingdings" w:hAnsi="Wingdings"/>
    </w:rPr>
  </w:style>
  <w:style w:type="character" w:customStyle="1" w:styleId="WW8Num13z3">
    <w:name w:val="WW8Num13z3"/>
    <w:rsid w:val="00D63216"/>
    <w:rPr>
      <w:rFonts w:ascii="Symbol" w:hAnsi="Symbol"/>
    </w:rPr>
  </w:style>
  <w:style w:type="character" w:customStyle="1" w:styleId="WW8Num14z0">
    <w:name w:val="WW8Num14z0"/>
    <w:rsid w:val="00D63216"/>
    <w:rPr>
      <w:rFonts w:ascii="Symbol" w:hAnsi="Symbol"/>
    </w:rPr>
  </w:style>
  <w:style w:type="character" w:customStyle="1" w:styleId="WW8Num14z1">
    <w:name w:val="WW8Num14z1"/>
    <w:rsid w:val="00D63216"/>
    <w:rPr>
      <w:rFonts w:ascii="Courier New" w:hAnsi="Courier New" w:cs="Courier New"/>
    </w:rPr>
  </w:style>
  <w:style w:type="character" w:customStyle="1" w:styleId="WW8Num14z2">
    <w:name w:val="WW8Num14z2"/>
    <w:rsid w:val="00D63216"/>
    <w:rPr>
      <w:rFonts w:ascii="Wingdings" w:hAnsi="Wingdings"/>
    </w:rPr>
  </w:style>
  <w:style w:type="character" w:customStyle="1" w:styleId="WW8Num15z0">
    <w:name w:val="WW8Num15z0"/>
    <w:rsid w:val="00D63216"/>
    <w:rPr>
      <w:rFonts w:ascii="Times New Roman" w:hAnsi="Times New Roman"/>
      <w:b/>
      <w:i w:val="0"/>
      <w:sz w:val="28"/>
    </w:rPr>
  </w:style>
  <w:style w:type="character" w:customStyle="1" w:styleId="WW8Num15z1">
    <w:name w:val="WW8Num15z1"/>
    <w:rsid w:val="00D63216"/>
    <w:rPr>
      <w:rFonts w:ascii="Times New Roman" w:hAnsi="Times New Roman"/>
      <w:b/>
      <w:i w:val="0"/>
      <w:sz w:val="26"/>
    </w:rPr>
  </w:style>
  <w:style w:type="character" w:customStyle="1" w:styleId="WW8Num15z2">
    <w:name w:val="WW8Num15z2"/>
    <w:rsid w:val="00D63216"/>
    <w:rPr>
      <w:rFonts w:ascii="Times New Roman" w:hAnsi="Times New Roman"/>
      <w:b/>
      <w:i w:val="0"/>
      <w:sz w:val="24"/>
    </w:rPr>
  </w:style>
  <w:style w:type="character" w:customStyle="1" w:styleId="WW8Num17z0">
    <w:name w:val="WW8Num17z0"/>
    <w:rsid w:val="00D63216"/>
    <w:rPr>
      <w:rFonts w:ascii="Symbol" w:hAnsi="Symbol"/>
    </w:rPr>
  </w:style>
  <w:style w:type="character" w:customStyle="1" w:styleId="WW8Num17z1">
    <w:name w:val="WW8Num17z1"/>
    <w:rsid w:val="00D63216"/>
    <w:rPr>
      <w:rFonts w:ascii="Courier New" w:hAnsi="Courier New" w:cs="Courier New"/>
    </w:rPr>
  </w:style>
  <w:style w:type="character" w:customStyle="1" w:styleId="WW8Num17z2">
    <w:name w:val="WW8Num17z2"/>
    <w:rsid w:val="00D63216"/>
    <w:rPr>
      <w:rFonts w:ascii="Wingdings" w:hAnsi="Wingdings"/>
    </w:rPr>
  </w:style>
  <w:style w:type="character" w:customStyle="1" w:styleId="WW8Num20z0">
    <w:name w:val="WW8Num20z0"/>
    <w:rsid w:val="00D63216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D63216"/>
    <w:rPr>
      <w:rFonts w:ascii="Courier New" w:hAnsi="Courier New"/>
    </w:rPr>
  </w:style>
  <w:style w:type="character" w:customStyle="1" w:styleId="WW8Num20z2">
    <w:name w:val="WW8Num20z2"/>
    <w:rsid w:val="00D63216"/>
    <w:rPr>
      <w:rFonts w:ascii="Wingdings" w:hAnsi="Wingdings"/>
    </w:rPr>
  </w:style>
  <w:style w:type="character" w:customStyle="1" w:styleId="WW8Num20z3">
    <w:name w:val="WW8Num20z3"/>
    <w:rsid w:val="00D63216"/>
    <w:rPr>
      <w:rFonts w:ascii="Symbol" w:hAnsi="Symbol"/>
    </w:rPr>
  </w:style>
  <w:style w:type="character" w:customStyle="1" w:styleId="WW8Num22z0">
    <w:name w:val="WW8Num22z0"/>
    <w:rsid w:val="00D63216"/>
    <w:rPr>
      <w:rFonts w:ascii="Symbol" w:hAnsi="Symbol"/>
    </w:rPr>
  </w:style>
  <w:style w:type="character" w:customStyle="1" w:styleId="WW8Num22z1">
    <w:name w:val="WW8Num22z1"/>
    <w:rsid w:val="00D63216"/>
    <w:rPr>
      <w:rFonts w:ascii="Courier New" w:hAnsi="Courier New" w:cs="Courier New"/>
    </w:rPr>
  </w:style>
  <w:style w:type="character" w:customStyle="1" w:styleId="WW8Num22z2">
    <w:name w:val="WW8Num22z2"/>
    <w:rsid w:val="00D63216"/>
    <w:rPr>
      <w:rFonts w:ascii="Wingdings" w:hAnsi="Wingdings"/>
    </w:rPr>
  </w:style>
  <w:style w:type="character" w:customStyle="1" w:styleId="WW8Num23z0">
    <w:name w:val="WW8Num23z0"/>
    <w:rsid w:val="00D63216"/>
    <w:rPr>
      <w:rFonts w:ascii="Symbol" w:hAnsi="Symbol"/>
    </w:rPr>
  </w:style>
  <w:style w:type="character" w:customStyle="1" w:styleId="WW8Num24z0">
    <w:name w:val="WW8Num24z0"/>
    <w:rsid w:val="00D63216"/>
    <w:rPr>
      <w:rFonts w:ascii="Symbol" w:hAnsi="Symbol"/>
    </w:rPr>
  </w:style>
  <w:style w:type="character" w:customStyle="1" w:styleId="WW8Num24z1">
    <w:name w:val="WW8Num24z1"/>
    <w:rsid w:val="00D63216"/>
    <w:rPr>
      <w:rFonts w:ascii="Courier New" w:hAnsi="Courier New" w:cs="Courier New"/>
    </w:rPr>
  </w:style>
  <w:style w:type="character" w:customStyle="1" w:styleId="WW8Num24z2">
    <w:name w:val="WW8Num24z2"/>
    <w:rsid w:val="00D63216"/>
    <w:rPr>
      <w:rFonts w:ascii="Wingdings" w:hAnsi="Wingdings"/>
    </w:rPr>
  </w:style>
  <w:style w:type="character" w:customStyle="1" w:styleId="WW8Num29z0">
    <w:name w:val="WW8Num29z0"/>
    <w:rsid w:val="00D63216"/>
    <w:rPr>
      <w:rFonts w:ascii="Symbol" w:hAnsi="Symbol"/>
    </w:rPr>
  </w:style>
  <w:style w:type="character" w:customStyle="1" w:styleId="WW8Num29z1">
    <w:name w:val="WW8Num29z1"/>
    <w:rsid w:val="00D63216"/>
    <w:rPr>
      <w:rFonts w:ascii="Courier New" w:hAnsi="Courier New" w:cs="Courier New"/>
    </w:rPr>
  </w:style>
  <w:style w:type="character" w:customStyle="1" w:styleId="WW8Num29z2">
    <w:name w:val="WW8Num29z2"/>
    <w:rsid w:val="00D63216"/>
    <w:rPr>
      <w:rFonts w:ascii="Wingdings" w:hAnsi="Wingdings"/>
    </w:rPr>
  </w:style>
  <w:style w:type="character" w:customStyle="1" w:styleId="WW8Num30z0">
    <w:name w:val="WW8Num30z0"/>
    <w:rsid w:val="00D63216"/>
    <w:rPr>
      <w:rFonts w:ascii="Times New Roman" w:hAnsi="Times New Roman" w:cs="Times New Roman"/>
    </w:rPr>
  </w:style>
  <w:style w:type="character" w:customStyle="1" w:styleId="WW8Num31z0">
    <w:name w:val="WW8Num31z0"/>
    <w:rsid w:val="00D63216"/>
    <w:rPr>
      <w:rFonts w:ascii="Wingdings" w:hAnsi="Wingdings"/>
    </w:rPr>
  </w:style>
  <w:style w:type="character" w:customStyle="1" w:styleId="WW8Num31z1">
    <w:name w:val="WW8Num31z1"/>
    <w:rsid w:val="00D63216"/>
    <w:rPr>
      <w:rFonts w:ascii="Courier New" w:hAnsi="Courier New" w:cs="Courier New"/>
    </w:rPr>
  </w:style>
  <w:style w:type="character" w:customStyle="1" w:styleId="WW8Num31z3">
    <w:name w:val="WW8Num31z3"/>
    <w:rsid w:val="00D63216"/>
    <w:rPr>
      <w:rFonts w:ascii="Symbol" w:hAnsi="Symbol"/>
    </w:rPr>
  </w:style>
  <w:style w:type="character" w:customStyle="1" w:styleId="WW8Num32z0">
    <w:name w:val="WW8Num32z0"/>
    <w:rsid w:val="00D63216"/>
    <w:rPr>
      <w:rFonts w:ascii="Times New Roman" w:hAnsi="Times New Roman"/>
      <w:b w:val="0"/>
      <w:i w:val="0"/>
      <w:sz w:val="24"/>
      <w:u w:val="none"/>
    </w:rPr>
  </w:style>
  <w:style w:type="character" w:customStyle="1" w:styleId="WW8Num33z0">
    <w:name w:val="WW8Num33z0"/>
    <w:rsid w:val="00D63216"/>
    <w:rPr>
      <w:rFonts w:ascii="Times New Roman" w:hAnsi="Times New Roman"/>
      <w:b/>
      <w:i w:val="0"/>
      <w:sz w:val="28"/>
    </w:rPr>
  </w:style>
  <w:style w:type="character" w:customStyle="1" w:styleId="WW8Num35z0">
    <w:name w:val="WW8Num35z0"/>
    <w:rsid w:val="00D63216"/>
    <w:rPr>
      <w:rFonts w:ascii="Symbol" w:hAnsi="Symbol"/>
    </w:rPr>
  </w:style>
  <w:style w:type="character" w:customStyle="1" w:styleId="WW8Num35z1">
    <w:name w:val="WW8Num35z1"/>
    <w:rsid w:val="00D63216"/>
    <w:rPr>
      <w:rFonts w:ascii="Courier New" w:hAnsi="Courier New" w:cs="Courier New"/>
    </w:rPr>
  </w:style>
  <w:style w:type="character" w:customStyle="1" w:styleId="WW8Num35z2">
    <w:name w:val="WW8Num35z2"/>
    <w:rsid w:val="00D63216"/>
    <w:rPr>
      <w:rFonts w:ascii="Wingdings" w:hAnsi="Wingdings"/>
    </w:rPr>
  </w:style>
  <w:style w:type="character" w:customStyle="1" w:styleId="WW8Num37z0">
    <w:name w:val="WW8Num37z0"/>
    <w:rsid w:val="00D63216"/>
    <w:rPr>
      <w:rFonts w:ascii="Wingdings" w:hAnsi="Wingdings"/>
    </w:rPr>
  </w:style>
  <w:style w:type="character" w:customStyle="1" w:styleId="WW8Num37z1">
    <w:name w:val="WW8Num37z1"/>
    <w:rsid w:val="00D63216"/>
    <w:rPr>
      <w:rFonts w:ascii="Symbol" w:hAnsi="Symbol"/>
    </w:rPr>
  </w:style>
  <w:style w:type="character" w:customStyle="1" w:styleId="WW8Num37z4">
    <w:name w:val="WW8Num37z4"/>
    <w:rsid w:val="00D63216"/>
    <w:rPr>
      <w:rFonts w:ascii="Courier New" w:hAnsi="Courier New" w:cs="Courier New"/>
    </w:rPr>
  </w:style>
  <w:style w:type="character" w:customStyle="1" w:styleId="WW8Num38z0">
    <w:name w:val="WW8Num38z0"/>
    <w:rsid w:val="00D63216"/>
    <w:rPr>
      <w:rFonts w:ascii="Times New Roman" w:hAnsi="Times New Roman"/>
      <w:b/>
      <w:i w:val="0"/>
      <w:sz w:val="28"/>
    </w:rPr>
  </w:style>
  <w:style w:type="character" w:customStyle="1" w:styleId="WW8Num38z1">
    <w:name w:val="WW8Num38z1"/>
    <w:rsid w:val="00D63216"/>
    <w:rPr>
      <w:rFonts w:ascii="Times New Roman" w:hAnsi="Times New Roman"/>
      <w:b/>
      <w:i w:val="0"/>
      <w:sz w:val="26"/>
    </w:rPr>
  </w:style>
  <w:style w:type="character" w:customStyle="1" w:styleId="WW8Num38z2">
    <w:name w:val="WW8Num38z2"/>
    <w:rsid w:val="00D63216"/>
    <w:rPr>
      <w:rFonts w:ascii="Times New Roman" w:hAnsi="Times New Roman"/>
      <w:b/>
      <w:i w:val="0"/>
      <w:sz w:val="24"/>
    </w:rPr>
  </w:style>
  <w:style w:type="character" w:customStyle="1" w:styleId="WW8Num39z0">
    <w:name w:val="WW8Num39z0"/>
    <w:rsid w:val="00D63216"/>
    <w:rPr>
      <w:rFonts w:ascii="Symbol" w:hAnsi="Symbol"/>
    </w:rPr>
  </w:style>
  <w:style w:type="character" w:customStyle="1" w:styleId="WW8Num39z1">
    <w:name w:val="WW8Num39z1"/>
    <w:rsid w:val="00D63216"/>
    <w:rPr>
      <w:rFonts w:ascii="Courier New" w:hAnsi="Courier New" w:cs="Courier New"/>
    </w:rPr>
  </w:style>
  <w:style w:type="character" w:customStyle="1" w:styleId="WW8Num39z2">
    <w:name w:val="WW8Num39z2"/>
    <w:rsid w:val="00D63216"/>
    <w:rPr>
      <w:rFonts w:ascii="Wingdings" w:hAnsi="Wingdings"/>
    </w:rPr>
  </w:style>
  <w:style w:type="character" w:customStyle="1" w:styleId="WW8Num41z0">
    <w:name w:val="WW8Num41z0"/>
    <w:rsid w:val="00D63216"/>
    <w:rPr>
      <w:rFonts w:ascii="Times New Roman" w:hAnsi="Times New Roman"/>
      <w:b/>
      <w:i w:val="0"/>
      <w:sz w:val="28"/>
    </w:rPr>
  </w:style>
  <w:style w:type="character" w:customStyle="1" w:styleId="WW8Num41z1">
    <w:name w:val="WW8Num41z1"/>
    <w:rsid w:val="00D63216"/>
    <w:rPr>
      <w:rFonts w:ascii="Times New Roman" w:hAnsi="Times New Roman"/>
      <w:b/>
      <w:i w:val="0"/>
      <w:sz w:val="26"/>
    </w:rPr>
  </w:style>
  <w:style w:type="character" w:customStyle="1" w:styleId="WW8Num41z2">
    <w:name w:val="WW8Num41z2"/>
    <w:rsid w:val="00D63216"/>
    <w:rPr>
      <w:rFonts w:ascii="Times New Roman" w:hAnsi="Times New Roman"/>
      <w:b/>
      <w:i w:val="0"/>
      <w:sz w:val="24"/>
    </w:rPr>
  </w:style>
  <w:style w:type="character" w:customStyle="1" w:styleId="WW8Num43z0">
    <w:name w:val="WW8Num43z0"/>
    <w:rsid w:val="00D63216"/>
    <w:rPr>
      <w:rFonts w:ascii="Wingdings" w:hAnsi="Wingdings"/>
    </w:rPr>
  </w:style>
  <w:style w:type="character" w:customStyle="1" w:styleId="WW8Num43z1">
    <w:name w:val="WW8Num43z1"/>
    <w:rsid w:val="00D63216"/>
    <w:rPr>
      <w:rFonts w:ascii="Courier New" w:hAnsi="Courier New" w:cs="Courier New"/>
    </w:rPr>
  </w:style>
  <w:style w:type="character" w:customStyle="1" w:styleId="WW8Num43z3">
    <w:name w:val="WW8Num43z3"/>
    <w:rsid w:val="00D63216"/>
    <w:rPr>
      <w:rFonts w:ascii="Symbol" w:hAnsi="Symbol"/>
    </w:rPr>
  </w:style>
  <w:style w:type="character" w:customStyle="1" w:styleId="WW8Num44z0">
    <w:name w:val="WW8Num44z0"/>
    <w:rsid w:val="00D63216"/>
    <w:rPr>
      <w:rFonts w:ascii="Symbol" w:hAnsi="Symbol"/>
    </w:rPr>
  </w:style>
  <w:style w:type="character" w:customStyle="1" w:styleId="WW8Num44z1">
    <w:name w:val="WW8Num44z1"/>
    <w:rsid w:val="00D63216"/>
    <w:rPr>
      <w:rFonts w:ascii="Courier New" w:hAnsi="Courier New" w:cs="Courier New"/>
    </w:rPr>
  </w:style>
  <w:style w:type="character" w:customStyle="1" w:styleId="WW8Num44z2">
    <w:name w:val="WW8Num44z2"/>
    <w:rsid w:val="00D63216"/>
    <w:rPr>
      <w:rFonts w:ascii="Wingdings" w:hAnsi="Wingdings"/>
    </w:rPr>
  </w:style>
  <w:style w:type="character" w:customStyle="1" w:styleId="WW8Num45z0">
    <w:name w:val="WW8Num45z0"/>
    <w:rsid w:val="00D63216"/>
    <w:rPr>
      <w:rFonts w:ascii="Symbol" w:hAnsi="Symbol"/>
    </w:rPr>
  </w:style>
  <w:style w:type="character" w:customStyle="1" w:styleId="WW8Num45z1">
    <w:name w:val="WW8Num45z1"/>
    <w:rsid w:val="00D63216"/>
    <w:rPr>
      <w:rFonts w:ascii="Courier New" w:hAnsi="Courier New" w:cs="Courier New"/>
    </w:rPr>
  </w:style>
  <w:style w:type="character" w:customStyle="1" w:styleId="WW8Num45z2">
    <w:name w:val="WW8Num45z2"/>
    <w:rsid w:val="00D63216"/>
    <w:rPr>
      <w:rFonts w:ascii="Wingdings" w:hAnsi="Wingdings"/>
    </w:rPr>
  </w:style>
  <w:style w:type="character" w:customStyle="1" w:styleId="WW8Num46z0">
    <w:name w:val="WW8Num46z0"/>
    <w:rsid w:val="00D63216"/>
    <w:rPr>
      <w:rFonts w:ascii="Wingdings" w:hAnsi="Wingdings"/>
    </w:rPr>
  </w:style>
  <w:style w:type="character" w:customStyle="1" w:styleId="WW8Num46z1">
    <w:name w:val="WW8Num46z1"/>
    <w:rsid w:val="00D63216"/>
    <w:rPr>
      <w:rFonts w:ascii="Courier New" w:hAnsi="Courier New" w:cs="Courier New"/>
    </w:rPr>
  </w:style>
  <w:style w:type="character" w:customStyle="1" w:styleId="WW8Num46z3">
    <w:name w:val="WW8Num46z3"/>
    <w:rsid w:val="00D63216"/>
    <w:rPr>
      <w:rFonts w:ascii="Symbol" w:hAnsi="Symbol"/>
    </w:rPr>
  </w:style>
  <w:style w:type="character" w:customStyle="1" w:styleId="WW8NumSt37z0">
    <w:name w:val="WW8NumSt37z0"/>
    <w:rsid w:val="00D63216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D63216"/>
  </w:style>
  <w:style w:type="character" w:styleId="af4">
    <w:name w:val="page number"/>
    <w:basedOn w:val="12"/>
    <w:rsid w:val="00D63216"/>
  </w:style>
  <w:style w:type="character" w:styleId="af5">
    <w:name w:val="Hyperlink"/>
    <w:uiPriority w:val="99"/>
    <w:rsid w:val="00D63216"/>
    <w:rPr>
      <w:color w:val="0000FF"/>
      <w:u w:val="single"/>
    </w:rPr>
  </w:style>
  <w:style w:type="character" w:styleId="af6">
    <w:name w:val="FollowedHyperlink"/>
    <w:uiPriority w:val="99"/>
    <w:rsid w:val="00D63216"/>
    <w:rPr>
      <w:color w:val="800080"/>
      <w:u w:val="single"/>
    </w:rPr>
  </w:style>
  <w:style w:type="paragraph" w:styleId="af7">
    <w:name w:val="Title"/>
    <w:basedOn w:val="a0"/>
    <w:next w:val="af8"/>
    <w:link w:val="13"/>
    <w:qFormat/>
    <w:rsid w:val="00D63216"/>
    <w:pPr>
      <w:keepNext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13">
    <w:name w:val="Название Знак1"/>
    <w:basedOn w:val="a1"/>
    <w:link w:val="af7"/>
    <w:rsid w:val="00D63216"/>
    <w:rPr>
      <w:rFonts w:ascii="Arial" w:eastAsia="MS Mincho" w:hAnsi="Arial" w:cs="Tahoma"/>
      <w:sz w:val="28"/>
      <w:szCs w:val="28"/>
      <w:lang w:eastAsia="ar-SA"/>
    </w:rPr>
  </w:style>
  <w:style w:type="paragraph" w:styleId="af8">
    <w:name w:val="Body Text"/>
    <w:basedOn w:val="a0"/>
    <w:link w:val="af9"/>
    <w:rsid w:val="00D63216"/>
    <w:pPr>
      <w:ind w:right="-185"/>
    </w:pPr>
    <w:rPr>
      <w:bCs/>
      <w:iCs/>
      <w:spacing w:val="20"/>
      <w:lang w:eastAsia="ar-SA"/>
    </w:rPr>
  </w:style>
  <w:style w:type="character" w:customStyle="1" w:styleId="af9">
    <w:name w:val="Основной текст Знак"/>
    <w:basedOn w:val="a1"/>
    <w:link w:val="af8"/>
    <w:rsid w:val="00D63216"/>
    <w:rPr>
      <w:rFonts w:ascii="Times New Roman" w:eastAsia="Times New Roman" w:hAnsi="Times New Roman" w:cs="Times New Roman"/>
      <w:bCs/>
      <w:iCs/>
      <w:spacing w:val="20"/>
      <w:sz w:val="24"/>
      <w:lang w:eastAsia="ar-SA"/>
    </w:rPr>
  </w:style>
  <w:style w:type="paragraph" w:styleId="afa">
    <w:name w:val="List"/>
    <w:basedOn w:val="af8"/>
    <w:rsid w:val="00D63216"/>
    <w:rPr>
      <w:rFonts w:cs="Tahoma"/>
    </w:rPr>
  </w:style>
  <w:style w:type="paragraph" w:customStyle="1" w:styleId="14">
    <w:name w:val="Название1"/>
    <w:basedOn w:val="a0"/>
    <w:rsid w:val="00D63216"/>
    <w:pPr>
      <w:suppressLineNumbers/>
      <w:spacing w:before="120" w:after="120"/>
    </w:pPr>
    <w:rPr>
      <w:rFonts w:cs="Tahoma"/>
      <w:i/>
      <w:iCs/>
      <w:szCs w:val="24"/>
      <w:lang w:eastAsia="ar-SA"/>
    </w:rPr>
  </w:style>
  <w:style w:type="paragraph" w:customStyle="1" w:styleId="15">
    <w:name w:val="Указатель1"/>
    <w:basedOn w:val="a0"/>
    <w:rsid w:val="00D63216"/>
    <w:pPr>
      <w:suppressLineNumbers/>
    </w:pPr>
    <w:rPr>
      <w:rFonts w:cs="Tahoma"/>
      <w:lang w:eastAsia="ar-SA"/>
    </w:rPr>
  </w:style>
  <w:style w:type="paragraph" w:customStyle="1" w:styleId="16">
    <w:name w:val="Название объекта1"/>
    <w:basedOn w:val="a0"/>
    <w:next w:val="a0"/>
    <w:rsid w:val="00D63216"/>
    <w:pPr>
      <w:ind w:left="142" w:right="360"/>
      <w:jc w:val="center"/>
    </w:pPr>
    <w:rPr>
      <w:i/>
      <w:sz w:val="20"/>
      <w:lang w:eastAsia="ar-SA"/>
    </w:rPr>
  </w:style>
  <w:style w:type="paragraph" w:customStyle="1" w:styleId="17">
    <w:name w:val="Цитата1"/>
    <w:basedOn w:val="a0"/>
    <w:rsid w:val="00D63216"/>
    <w:pPr>
      <w:ind w:left="113" w:right="113" w:firstLine="720"/>
      <w:jc w:val="both"/>
    </w:pPr>
    <w:rPr>
      <w:lang w:eastAsia="ar-SA"/>
    </w:rPr>
  </w:style>
  <w:style w:type="paragraph" w:customStyle="1" w:styleId="31">
    <w:name w:val="Основной текст 31"/>
    <w:basedOn w:val="a0"/>
    <w:rsid w:val="00D63216"/>
    <w:pPr>
      <w:spacing w:after="120"/>
    </w:pPr>
    <w:rPr>
      <w:sz w:val="16"/>
      <w:szCs w:val="16"/>
      <w:lang w:eastAsia="ar-SA"/>
    </w:rPr>
  </w:style>
  <w:style w:type="paragraph" w:customStyle="1" w:styleId="310">
    <w:name w:val="Основной текст с отступом 31"/>
    <w:basedOn w:val="a0"/>
    <w:rsid w:val="00D63216"/>
    <w:pPr>
      <w:spacing w:after="120"/>
      <w:ind w:left="283"/>
    </w:pPr>
    <w:rPr>
      <w:sz w:val="16"/>
      <w:szCs w:val="16"/>
      <w:lang w:eastAsia="ar-SA"/>
    </w:rPr>
  </w:style>
  <w:style w:type="paragraph" w:styleId="afb">
    <w:name w:val="Body Text Indent"/>
    <w:basedOn w:val="a0"/>
    <w:link w:val="afc"/>
    <w:rsid w:val="00D63216"/>
    <w:pPr>
      <w:widowControl w:val="0"/>
      <w:shd w:val="clear" w:color="auto" w:fill="FFFFFF"/>
      <w:autoSpaceDE w:val="0"/>
      <w:spacing w:line="482" w:lineRule="exact"/>
      <w:ind w:left="734"/>
      <w:jc w:val="both"/>
    </w:pPr>
    <w:rPr>
      <w:bCs/>
      <w:iCs/>
      <w:lang w:eastAsia="ar-SA"/>
    </w:rPr>
  </w:style>
  <w:style w:type="character" w:customStyle="1" w:styleId="afc">
    <w:name w:val="Основной текст с отступом Знак"/>
    <w:basedOn w:val="a1"/>
    <w:link w:val="afb"/>
    <w:rsid w:val="00D63216"/>
    <w:rPr>
      <w:rFonts w:ascii="Times New Roman" w:eastAsia="Times New Roman" w:hAnsi="Times New Roman" w:cs="Times New Roman"/>
      <w:bCs/>
      <w:iCs/>
      <w:shd w:val="clear" w:color="auto" w:fill="FFFFFF"/>
      <w:lang w:eastAsia="ar-SA"/>
    </w:rPr>
  </w:style>
  <w:style w:type="paragraph" w:customStyle="1" w:styleId="21">
    <w:name w:val="Основной текст с отступом 21"/>
    <w:basedOn w:val="a0"/>
    <w:rsid w:val="00D63216"/>
    <w:pPr>
      <w:widowControl w:val="0"/>
      <w:shd w:val="clear" w:color="auto" w:fill="FFFFFF"/>
      <w:autoSpaceDE w:val="0"/>
      <w:spacing w:before="346" w:line="482" w:lineRule="exact"/>
      <w:ind w:right="137" w:firstLine="851"/>
      <w:jc w:val="both"/>
    </w:pPr>
    <w:rPr>
      <w:bCs/>
      <w:iCs/>
      <w:lang w:eastAsia="ar-SA"/>
    </w:rPr>
  </w:style>
  <w:style w:type="paragraph" w:customStyle="1" w:styleId="210">
    <w:name w:val="Основной текст 21"/>
    <w:basedOn w:val="a0"/>
    <w:rsid w:val="00D63216"/>
    <w:pPr>
      <w:widowControl w:val="0"/>
      <w:autoSpaceDE w:val="0"/>
      <w:spacing w:line="360" w:lineRule="auto"/>
      <w:jc w:val="both"/>
    </w:pPr>
    <w:rPr>
      <w:bCs/>
      <w:iCs/>
      <w:szCs w:val="26"/>
      <w:lang w:eastAsia="ar-SA"/>
    </w:rPr>
  </w:style>
  <w:style w:type="paragraph" w:customStyle="1" w:styleId="22">
    <w:name w:val="Название2"/>
    <w:basedOn w:val="a0"/>
    <w:next w:val="afd"/>
    <w:link w:val="afe"/>
    <w:qFormat/>
    <w:rsid w:val="00D63216"/>
    <w:pPr>
      <w:jc w:val="center"/>
    </w:pPr>
    <w:rPr>
      <w:bCs/>
      <w:iCs/>
      <w:sz w:val="28"/>
      <w:szCs w:val="24"/>
      <w:lang w:eastAsia="ar-SA"/>
    </w:rPr>
  </w:style>
  <w:style w:type="character" w:customStyle="1" w:styleId="afe">
    <w:name w:val="Название Знак"/>
    <w:link w:val="22"/>
    <w:rsid w:val="00D63216"/>
    <w:rPr>
      <w:rFonts w:ascii="Times New Roman" w:eastAsia="Times New Roman" w:hAnsi="Times New Roman" w:cs="Times New Roman"/>
      <w:bCs/>
      <w:iCs/>
      <w:sz w:val="28"/>
      <w:szCs w:val="24"/>
      <w:lang w:eastAsia="ar-SA"/>
    </w:rPr>
  </w:style>
  <w:style w:type="paragraph" w:styleId="afd">
    <w:name w:val="Subtitle"/>
    <w:basedOn w:val="af7"/>
    <w:next w:val="af8"/>
    <w:link w:val="aff"/>
    <w:qFormat/>
    <w:rsid w:val="00D63216"/>
    <w:pPr>
      <w:jc w:val="center"/>
    </w:pPr>
    <w:rPr>
      <w:i/>
      <w:iCs/>
    </w:rPr>
  </w:style>
  <w:style w:type="character" w:customStyle="1" w:styleId="aff">
    <w:name w:val="Подзаголовок Знак"/>
    <w:basedOn w:val="a1"/>
    <w:link w:val="afd"/>
    <w:rsid w:val="00D63216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18">
    <w:name w:val="Обычный1"/>
    <w:rsid w:val="00D63216"/>
    <w:pPr>
      <w:suppressAutoHyphens/>
      <w:spacing w:after="0" w:line="240" w:lineRule="auto"/>
    </w:pPr>
    <w:rPr>
      <w:rFonts w:ascii="Tms Rmn" w:eastAsia="Arial" w:hAnsi="Tms Rmn" w:cs="Times New Roman"/>
      <w:sz w:val="20"/>
      <w:szCs w:val="20"/>
      <w:lang w:eastAsia="ar-SA"/>
    </w:rPr>
  </w:style>
  <w:style w:type="paragraph" w:customStyle="1" w:styleId="19">
    <w:name w:val="Текст1"/>
    <w:basedOn w:val="a0"/>
    <w:rsid w:val="00D63216"/>
    <w:rPr>
      <w:rFonts w:ascii="Courier New" w:hAnsi="Courier New" w:cs="Courier New"/>
      <w:sz w:val="20"/>
      <w:lang w:eastAsia="ar-SA"/>
    </w:rPr>
  </w:style>
  <w:style w:type="paragraph" w:customStyle="1" w:styleId="xl24">
    <w:name w:val="xl24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25">
    <w:name w:val="xl25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26">
    <w:name w:val="xl26"/>
    <w:basedOn w:val="a0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27">
    <w:name w:val="xl27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28">
    <w:name w:val="xl28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sz w:val="16"/>
      <w:szCs w:val="16"/>
      <w:lang w:eastAsia="ar-SA"/>
    </w:rPr>
  </w:style>
  <w:style w:type="paragraph" w:customStyle="1" w:styleId="xl29">
    <w:name w:val="xl29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0">
    <w:name w:val="xl30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1">
    <w:name w:val="xl31"/>
    <w:basedOn w:val="a0"/>
    <w:rsid w:val="00D63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2">
    <w:name w:val="xl32"/>
    <w:basedOn w:val="a0"/>
    <w:rsid w:val="00D63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3">
    <w:name w:val="xl33"/>
    <w:basedOn w:val="a0"/>
    <w:rsid w:val="00D63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4">
    <w:name w:val="xl34"/>
    <w:basedOn w:val="a0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5">
    <w:name w:val="xl35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  <w:lang w:eastAsia="ar-SA"/>
    </w:rPr>
  </w:style>
  <w:style w:type="paragraph" w:customStyle="1" w:styleId="xl36">
    <w:name w:val="xl36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Arial" w:hAnsi="Arial" w:cs="Arial"/>
      <w:sz w:val="16"/>
      <w:szCs w:val="16"/>
      <w:lang w:eastAsia="ar-SA"/>
    </w:rPr>
  </w:style>
  <w:style w:type="paragraph" w:customStyle="1" w:styleId="xl37">
    <w:name w:val="xl37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sz w:val="16"/>
      <w:szCs w:val="16"/>
      <w:lang w:eastAsia="ar-SA"/>
    </w:rPr>
  </w:style>
  <w:style w:type="paragraph" w:customStyle="1" w:styleId="xl38">
    <w:name w:val="xl38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9">
    <w:name w:val="xl39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b/>
      <w:bCs/>
      <w:i/>
      <w:iCs/>
      <w:sz w:val="16"/>
      <w:szCs w:val="16"/>
      <w:lang w:eastAsia="ar-SA"/>
    </w:rPr>
  </w:style>
  <w:style w:type="paragraph" w:customStyle="1" w:styleId="xl40">
    <w:name w:val="xl40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xl41">
    <w:name w:val="xl41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xl42">
    <w:name w:val="xl42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xl43">
    <w:name w:val="xl43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xl44">
    <w:name w:val="xl44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b/>
      <w:bCs/>
      <w:i/>
      <w:iCs/>
      <w:color w:val="003366"/>
      <w:sz w:val="16"/>
      <w:szCs w:val="16"/>
      <w:lang w:eastAsia="ar-SA"/>
    </w:rPr>
  </w:style>
  <w:style w:type="paragraph" w:customStyle="1" w:styleId="xl45">
    <w:name w:val="xl45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3366"/>
      <w:sz w:val="16"/>
      <w:szCs w:val="16"/>
      <w:lang w:eastAsia="ar-SA"/>
    </w:rPr>
  </w:style>
  <w:style w:type="paragraph" w:customStyle="1" w:styleId="xl46">
    <w:name w:val="xl46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3366"/>
      <w:sz w:val="16"/>
      <w:szCs w:val="16"/>
      <w:lang w:eastAsia="ar-SA"/>
    </w:rPr>
  </w:style>
  <w:style w:type="paragraph" w:customStyle="1" w:styleId="xl47">
    <w:name w:val="xl47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3366"/>
      <w:sz w:val="16"/>
      <w:szCs w:val="16"/>
      <w:lang w:eastAsia="ar-SA"/>
    </w:rPr>
  </w:style>
  <w:style w:type="paragraph" w:customStyle="1" w:styleId="xl48">
    <w:name w:val="xl48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3366"/>
      <w:sz w:val="16"/>
      <w:szCs w:val="16"/>
      <w:lang w:eastAsia="ar-SA"/>
    </w:rPr>
  </w:style>
  <w:style w:type="paragraph" w:customStyle="1" w:styleId="xl49">
    <w:name w:val="xl49"/>
    <w:basedOn w:val="a0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jc w:val="center"/>
      <w:textAlignment w:val="center"/>
    </w:pPr>
    <w:rPr>
      <w:b/>
      <w:bCs/>
      <w:sz w:val="16"/>
      <w:szCs w:val="16"/>
      <w:lang w:eastAsia="ar-SA"/>
    </w:rPr>
  </w:style>
  <w:style w:type="paragraph" w:customStyle="1" w:styleId="xl50">
    <w:name w:val="xl50"/>
    <w:basedOn w:val="a0"/>
    <w:rsid w:val="00D63216"/>
    <w:pPr>
      <w:pBdr>
        <w:top w:val="single" w:sz="4" w:space="0" w:color="000000"/>
        <w:bottom w:val="single" w:sz="4" w:space="0" w:color="000000"/>
      </w:pBdr>
      <w:spacing w:before="100" w:after="100"/>
      <w:jc w:val="center"/>
      <w:textAlignment w:val="center"/>
    </w:pPr>
    <w:rPr>
      <w:b/>
      <w:bCs/>
      <w:sz w:val="16"/>
      <w:szCs w:val="16"/>
      <w:lang w:eastAsia="ar-SA"/>
    </w:rPr>
  </w:style>
  <w:style w:type="paragraph" w:customStyle="1" w:styleId="xl51">
    <w:name w:val="xl51"/>
    <w:basedOn w:val="a0"/>
    <w:rsid w:val="00D6321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b/>
      <w:bCs/>
      <w:sz w:val="16"/>
      <w:szCs w:val="16"/>
      <w:lang w:eastAsia="ar-SA"/>
    </w:rPr>
  </w:style>
  <w:style w:type="paragraph" w:customStyle="1" w:styleId="xl52">
    <w:name w:val="xl52"/>
    <w:basedOn w:val="a0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53">
    <w:name w:val="xl53"/>
    <w:basedOn w:val="a0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54">
    <w:name w:val="xl54"/>
    <w:basedOn w:val="a0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55">
    <w:name w:val="xl55"/>
    <w:basedOn w:val="a0"/>
    <w:rsid w:val="00D63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56">
    <w:name w:val="xl56"/>
    <w:basedOn w:val="a0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57">
    <w:name w:val="xl57"/>
    <w:basedOn w:val="a0"/>
    <w:rsid w:val="00D63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58">
    <w:name w:val="xl58"/>
    <w:basedOn w:val="a0"/>
    <w:rsid w:val="00D63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xl59">
    <w:name w:val="xl59"/>
    <w:basedOn w:val="a0"/>
    <w:rsid w:val="00D63216"/>
    <w:pPr>
      <w:pBdr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xl60">
    <w:name w:val="xl60"/>
    <w:basedOn w:val="a0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aff0">
    <w:name w:val="Содержимое таблицы"/>
    <w:basedOn w:val="a0"/>
    <w:rsid w:val="00D63216"/>
    <w:pPr>
      <w:suppressLineNumbers/>
    </w:pPr>
    <w:rPr>
      <w:lang w:eastAsia="ar-SA"/>
    </w:rPr>
  </w:style>
  <w:style w:type="paragraph" w:customStyle="1" w:styleId="aff1">
    <w:name w:val="Заголовок таблицы"/>
    <w:basedOn w:val="aff0"/>
    <w:rsid w:val="00D63216"/>
    <w:pPr>
      <w:jc w:val="center"/>
    </w:pPr>
    <w:rPr>
      <w:b/>
      <w:bCs/>
    </w:rPr>
  </w:style>
  <w:style w:type="paragraph" w:customStyle="1" w:styleId="aff2">
    <w:name w:val="Содержимое врезки"/>
    <w:basedOn w:val="af8"/>
    <w:rsid w:val="00D63216"/>
  </w:style>
  <w:style w:type="character" w:styleId="aff3">
    <w:name w:val="Strong"/>
    <w:qFormat/>
    <w:rsid w:val="00D63216"/>
    <w:rPr>
      <w:b/>
      <w:bCs/>
    </w:rPr>
  </w:style>
  <w:style w:type="paragraph" w:customStyle="1" w:styleId="0--1">
    <w:name w:val="0--Заг1"/>
    <w:basedOn w:val="a0"/>
    <w:next w:val="0--2"/>
    <w:link w:val="0--10"/>
    <w:qFormat/>
    <w:rsid w:val="00A14C2A"/>
    <w:pPr>
      <w:keepNext/>
      <w:keepLines/>
      <w:numPr>
        <w:numId w:val="1"/>
      </w:numPr>
      <w:suppressAutoHyphens/>
      <w:spacing w:after="200"/>
      <w:ind w:left="142" w:right="142" w:firstLine="0"/>
      <w:jc w:val="center"/>
      <w:outlineLvl w:val="0"/>
    </w:pPr>
    <w:rPr>
      <w:rFonts w:eastAsia="Batang"/>
      <w:b/>
      <w:sz w:val="28"/>
      <w:szCs w:val="28"/>
    </w:rPr>
  </w:style>
  <w:style w:type="paragraph" w:customStyle="1" w:styleId="0--2">
    <w:name w:val="0--Заг2"/>
    <w:basedOn w:val="a0"/>
    <w:next w:val="0--3"/>
    <w:qFormat/>
    <w:rsid w:val="001715C9"/>
    <w:pPr>
      <w:keepNext/>
      <w:numPr>
        <w:ilvl w:val="1"/>
        <w:numId w:val="1"/>
      </w:numPr>
      <w:suppressLineNumbers/>
      <w:suppressAutoHyphens/>
      <w:ind w:left="6" w:right="6" w:firstLine="0"/>
      <w:jc w:val="center"/>
      <w:outlineLvl w:val="1"/>
    </w:pPr>
    <w:rPr>
      <w:b/>
      <w:i/>
      <w:sz w:val="28"/>
      <w:szCs w:val="24"/>
    </w:rPr>
  </w:style>
  <w:style w:type="paragraph" w:customStyle="1" w:styleId="0--3">
    <w:name w:val="0--Заг3"/>
    <w:basedOn w:val="0--2"/>
    <w:next w:val="a0"/>
    <w:qFormat/>
    <w:rsid w:val="00D63216"/>
    <w:pPr>
      <w:numPr>
        <w:ilvl w:val="2"/>
      </w:numPr>
      <w:ind w:left="993" w:hanging="709"/>
    </w:pPr>
    <w:rPr>
      <w:i w:val="0"/>
      <w:sz w:val="24"/>
    </w:rPr>
  </w:style>
  <w:style w:type="character" w:customStyle="1" w:styleId="0--10">
    <w:name w:val="0--Заг1 Знак"/>
    <w:link w:val="0--1"/>
    <w:rsid w:val="00A14C2A"/>
    <w:rPr>
      <w:rFonts w:ascii="Times New Roman" w:eastAsia="Batang" w:hAnsi="Times New Roman" w:cs="Times New Roman"/>
      <w:b/>
      <w:sz w:val="28"/>
      <w:szCs w:val="28"/>
      <w:lang w:eastAsia="ru-RU"/>
    </w:rPr>
  </w:style>
  <w:style w:type="paragraph" w:customStyle="1" w:styleId="aff4">
    <w:name w:val="Текст пояснительной записки"/>
    <w:basedOn w:val="a0"/>
    <w:rsid w:val="00D63216"/>
    <w:pPr>
      <w:ind w:left="284" w:right="284" w:firstLine="567"/>
      <w:jc w:val="both"/>
    </w:pPr>
    <w:rPr>
      <w:szCs w:val="24"/>
      <w:lang w:eastAsia="ar-SA"/>
    </w:rPr>
  </w:style>
  <w:style w:type="paragraph" w:styleId="aff5">
    <w:name w:val="List Paragraph"/>
    <w:basedOn w:val="a0"/>
    <w:link w:val="aff6"/>
    <w:uiPriority w:val="34"/>
    <w:qFormat/>
    <w:rsid w:val="00D63216"/>
    <w:pPr>
      <w:ind w:left="720"/>
      <w:contextualSpacing/>
    </w:pPr>
  </w:style>
  <w:style w:type="paragraph" w:styleId="aff7">
    <w:name w:val="Normal (Web)"/>
    <w:basedOn w:val="a0"/>
    <w:link w:val="aff8"/>
    <w:rsid w:val="00D63216"/>
    <w:pPr>
      <w:spacing w:before="100" w:beforeAutospacing="1" w:after="100" w:afterAutospacing="1"/>
    </w:pPr>
    <w:rPr>
      <w:szCs w:val="24"/>
    </w:rPr>
  </w:style>
  <w:style w:type="paragraph" w:customStyle="1" w:styleId="aff9">
    <w:name w:val="ОСНТ"/>
    <w:basedOn w:val="a0"/>
    <w:link w:val="affa"/>
    <w:rsid w:val="00D63216"/>
    <w:pPr>
      <w:ind w:right="-1" w:firstLine="567"/>
      <w:jc w:val="both"/>
    </w:pPr>
    <w:rPr>
      <w:lang w:val="x-none" w:eastAsia="x-none"/>
    </w:rPr>
  </w:style>
  <w:style w:type="character" w:customStyle="1" w:styleId="affa">
    <w:name w:val="ОСНТ Знак"/>
    <w:link w:val="aff9"/>
    <w:rsid w:val="00D6321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b">
    <w:name w:val="ТБЛ"/>
    <w:basedOn w:val="a0"/>
    <w:rsid w:val="00D63216"/>
    <w:rPr>
      <w:szCs w:val="24"/>
    </w:rPr>
  </w:style>
  <w:style w:type="paragraph" w:customStyle="1" w:styleId="affc">
    <w:name w:val="ШТБЛ"/>
    <w:basedOn w:val="a0"/>
    <w:rsid w:val="00D63216"/>
    <w:pPr>
      <w:spacing w:before="120" w:after="120"/>
      <w:jc w:val="center"/>
    </w:pPr>
    <w:rPr>
      <w:b/>
      <w:bCs/>
      <w:szCs w:val="24"/>
    </w:rPr>
  </w:style>
  <w:style w:type="paragraph" w:customStyle="1" w:styleId="220">
    <w:name w:val="Основной текст 22"/>
    <w:basedOn w:val="a0"/>
    <w:rsid w:val="00D63216"/>
    <w:pPr>
      <w:suppressAutoHyphens/>
      <w:spacing w:after="120" w:line="480" w:lineRule="auto"/>
    </w:pPr>
    <w:rPr>
      <w:szCs w:val="24"/>
      <w:lang w:eastAsia="ar-SA"/>
    </w:rPr>
  </w:style>
  <w:style w:type="paragraph" w:customStyle="1" w:styleId="14ptCapsLock">
    <w:name w:val="14 pt Caps Lock по центру без отступа"/>
    <w:basedOn w:val="a0"/>
    <w:rsid w:val="00D63216"/>
    <w:pPr>
      <w:jc w:val="center"/>
    </w:pPr>
    <w:rPr>
      <w:caps/>
      <w:sz w:val="28"/>
      <w:szCs w:val="28"/>
      <w:lang w:eastAsia="ar-SA"/>
    </w:rPr>
  </w:style>
  <w:style w:type="paragraph" w:styleId="32">
    <w:name w:val="Body Text Indent 3"/>
    <w:basedOn w:val="a0"/>
    <w:link w:val="33"/>
    <w:unhideWhenUsed/>
    <w:rsid w:val="00D63216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D632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1"/>
    <w:rsid w:val="00D63216"/>
  </w:style>
  <w:style w:type="paragraph" w:customStyle="1" w:styleId="FR1">
    <w:name w:val="FR1"/>
    <w:rsid w:val="00D63216"/>
    <w:pPr>
      <w:widowControl w:val="0"/>
      <w:autoSpaceDE w:val="0"/>
      <w:autoSpaceDN w:val="0"/>
      <w:adjustRightInd w:val="0"/>
      <w:spacing w:after="0" w:line="240" w:lineRule="auto"/>
      <w:ind w:left="240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23">
    <w:name w:val="Body Text 2"/>
    <w:basedOn w:val="a0"/>
    <w:link w:val="24"/>
    <w:unhideWhenUsed/>
    <w:rsid w:val="00D63216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D632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ing">
    <w:name w:val="Heading"/>
    <w:rsid w:val="00D632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fd">
    <w:name w:val="Основной ПЗ"/>
    <w:basedOn w:val="a0"/>
    <w:link w:val="affe"/>
    <w:qFormat/>
    <w:rsid w:val="00EC191B"/>
    <w:pPr>
      <w:shd w:val="clear" w:color="auto" w:fill="FFFFFF"/>
      <w:suppressAutoHyphens/>
      <w:autoSpaceDE w:val="0"/>
      <w:autoSpaceDN w:val="0"/>
      <w:adjustRightInd w:val="0"/>
      <w:spacing w:line="360" w:lineRule="auto"/>
      <w:ind w:left="57" w:right="57" w:firstLine="652"/>
      <w:jc w:val="both"/>
    </w:pPr>
    <w:rPr>
      <w:sz w:val="28"/>
      <w:szCs w:val="28"/>
    </w:rPr>
  </w:style>
  <w:style w:type="character" w:customStyle="1" w:styleId="affe">
    <w:name w:val="Основной ПЗ Знак"/>
    <w:link w:val="affd"/>
    <w:rsid w:val="00EC191B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xl63">
    <w:name w:val="xl63"/>
    <w:basedOn w:val="a0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64">
    <w:name w:val="xl64"/>
    <w:basedOn w:val="a0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a0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66">
    <w:name w:val="xl66"/>
    <w:basedOn w:val="a0"/>
    <w:rsid w:val="00D63216"/>
    <w:pPr>
      <w:spacing w:before="100" w:beforeAutospacing="1" w:after="100" w:afterAutospacing="1"/>
    </w:pPr>
    <w:rPr>
      <w:b/>
      <w:bCs/>
      <w:szCs w:val="24"/>
    </w:rPr>
  </w:style>
  <w:style w:type="paragraph" w:customStyle="1" w:styleId="xl67">
    <w:name w:val="xl67"/>
    <w:basedOn w:val="a0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">
    <w:name w:val="xl68"/>
    <w:basedOn w:val="a0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9">
    <w:name w:val="xl69"/>
    <w:basedOn w:val="a0"/>
    <w:rsid w:val="00D632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0">
    <w:name w:val="xl70"/>
    <w:basedOn w:val="a0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71">
    <w:name w:val="xl71"/>
    <w:basedOn w:val="a0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Cs w:val="24"/>
    </w:rPr>
  </w:style>
  <w:style w:type="paragraph" w:customStyle="1" w:styleId="xl72">
    <w:name w:val="xl72"/>
    <w:basedOn w:val="a0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Cs w:val="24"/>
    </w:rPr>
  </w:style>
  <w:style w:type="paragraph" w:customStyle="1" w:styleId="afff">
    <w:name w:val="Обычный.Нормальный"/>
    <w:link w:val="afff0"/>
    <w:rsid w:val="00D6321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ff0">
    <w:name w:val="Обычный.Нормальный Знак"/>
    <w:link w:val="afff"/>
    <w:rsid w:val="00D6321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textn">
    <w:name w:val="textn"/>
    <w:basedOn w:val="a0"/>
    <w:rsid w:val="00D63216"/>
    <w:pPr>
      <w:spacing w:before="100" w:beforeAutospacing="1" w:after="100" w:afterAutospacing="1"/>
    </w:pPr>
    <w:rPr>
      <w:szCs w:val="24"/>
    </w:rPr>
  </w:style>
  <w:style w:type="character" w:customStyle="1" w:styleId="aff8">
    <w:name w:val="Обычный (веб) Знак"/>
    <w:link w:val="aff7"/>
    <w:uiPriority w:val="99"/>
    <w:rsid w:val="00D632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632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D632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D632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D63216"/>
  </w:style>
  <w:style w:type="paragraph" w:customStyle="1" w:styleId="afff1">
    <w:name w:val="Нормальный"/>
    <w:rsid w:val="00D632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Название объекта Знак"/>
    <w:aliases w:val="Знак Знак,111 Знак"/>
    <w:link w:val="af2"/>
    <w:rsid w:val="00EC191B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aff6">
    <w:name w:val="Абзац списка Знак"/>
    <w:link w:val="aff5"/>
    <w:uiPriority w:val="34"/>
    <w:rsid w:val="00D6321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rsid w:val="00D6321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Обычный ТЕКСТ"/>
    <w:basedOn w:val="a0"/>
    <w:rsid w:val="00D63216"/>
    <w:pPr>
      <w:spacing w:line="360" w:lineRule="auto"/>
      <w:ind w:right="27" w:firstLine="709"/>
      <w:jc w:val="both"/>
    </w:pPr>
    <w:rPr>
      <w:szCs w:val="24"/>
      <w:lang w:eastAsia="ar-SA"/>
    </w:rPr>
  </w:style>
  <w:style w:type="paragraph" w:styleId="afff3">
    <w:name w:val="Document Map"/>
    <w:basedOn w:val="a0"/>
    <w:link w:val="afff4"/>
    <w:unhideWhenUsed/>
    <w:rsid w:val="00D63216"/>
    <w:rPr>
      <w:rFonts w:ascii="Tahoma" w:hAnsi="Tahoma" w:cs="Tahoma"/>
      <w:sz w:val="16"/>
      <w:szCs w:val="16"/>
    </w:rPr>
  </w:style>
  <w:style w:type="character" w:customStyle="1" w:styleId="afff4">
    <w:name w:val="Схема документа Знак"/>
    <w:basedOn w:val="a1"/>
    <w:link w:val="afff3"/>
    <w:rsid w:val="00D632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0">
    <w:name w:val="msonormal"/>
    <w:basedOn w:val="a0"/>
    <w:rsid w:val="00D63216"/>
    <w:pPr>
      <w:spacing w:before="100" w:beforeAutospacing="1" w:after="100" w:afterAutospacing="1"/>
    </w:pPr>
    <w:rPr>
      <w:szCs w:val="24"/>
    </w:rPr>
  </w:style>
  <w:style w:type="paragraph" w:customStyle="1" w:styleId="afff5">
    <w:name w:val="Надписи таблиц"/>
    <w:basedOn w:val="a0"/>
    <w:link w:val="afff6"/>
    <w:qFormat/>
    <w:rsid w:val="00EC191B"/>
    <w:pPr>
      <w:keepNext/>
      <w:suppressAutoHyphens/>
      <w:ind w:left="142" w:right="142"/>
      <w:jc w:val="center"/>
    </w:pPr>
    <w:rPr>
      <w:b/>
      <w:sz w:val="28"/>
      <w:szCs w:val="28"/>
    </w:rPr>
  </w:style>
  <w:style w:type="paragraph" w:customStyle="1" w:styleId="91">
    <w:name w:val="верхний колонтитул_9"/>
    <w:basedOn w:val="a9"/>
    <w:link w:val="92"/>
    <w:qFormat/>
    <w:rsid w:val="00096EF9"/>
    <w:pPr>
      <w:framePr w:wrap="around"/>
      <w:jc w:val="center"/>
    </w:pPr>
    <w:rPr>
      <w:sz w:val="18"/>
      <w:szCs w:val="18"/>
      <w:lang w:val="ru-RU"/>
    </w:rPr>
  </w:style>
  <w:style w:type="character" w:customStyle="1" w:styleId="afff6">
    <w:name w:val="Надписи таблиц Знак"/>
    <w:basedOn w:val="a1"/>
    <w:link w:val="afff5"/>
    <w:rsid w:val="00EC191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92">
    <w:name w:val="верхний колонтитул_9 Знак"/>
    <w:basedOn w:val="aa"/>
    <w:link w:val="91"/>
    <w:rsid w:val="00096EF9"/>
    <w:rPr>
      <w:rFonts w:ascii="Times New Roman" w:hAnsi="Times New Roman" w:cs="Times New Roman"/>
      <w:sz w:val="18"/>
      <w:szCs w:val="18"/>
      <w:lang w:val="en-US"/>
    </w:rPr>
  </w:style>
  <w:style w:type="numbering" w:customStyle="1" w:styleId="25">
    <w:name w:val="Нет списка2"/>
    <w:next w:val="a3"/>
    <w:uiPriority w:val="99"/>
    <w:semiHidden/>
    <w:unhideWhenUsed/>
    <w:rsid w:val="00E93245"/>
  </w:style>
  <w:style w:type="character" w:styleId="afff7">
    <w:name w:val="annotation reference"/>
    <w:basedOn w:val="a1"/>
    <w:uiPriority w:val="99"/>
    <w:semiHidden/>
    <w:unhideWhenUsed/>
    <w:rsid w:val="00A20047"/>
    <w:rPr>
      <w:sz w:val="16"/>
      <w:szCs w:val="16"/>
    </w:rPr>
  </w:style>
  <w:style w:type="paragraph" w:styleId="afff8">
    <w:name w:val="annotation text"/>
    <w:basedOn w:val="a0"/>
    <w:link w:val="afff9"/>
    <w:semiHidden/>
    <w:unhideWhenUsed/>
    <w:rsid w:val="00A20047"/>
    <w:rPr>
      <w:sz w:val="20"/>
    </w:rPr>
  </w:style>
  <w:style w:type="character" w:customStyle="1" w:styleId="afff9">
    <w:name w:val="Текст примечания Знак"/>
    <w:basedOn w:val="a1"/>
    <w:link w:val="afff8"/>
    <w:uiPriority w:val="99"/>
    <w:semiHidden/>
    <w:rsid w:val="00A20047"/>
    <w:rPr>
      <w:sz w:val="20"/>
      <w:szCs w:val="20"/>
    </w:rPr>
  </w:style>
  <w:style w:type="paragraph" w:styleId="afffa">
    <w:name w:val="annotation subject"/>
    <w:basedOn w:val="afff8"/>
    <w:next w:val="afff8"/>
    <w:link w:val="afffb"/>
    <w:uiPriority w:val="99"/>
    <w:semiHidden/>
    <w:unhideWhenUsed/>
    <w:rsid w:val="00A20047"/>
    <w:rPr>
      <w:b/>
      <w:bCs/>
    </w:rPr>
  </w:style>
  <w:style w:type="character" w:customStyle="1" w:styleId="afffb">
    <w:name w:val="Тема примечания Знак"/>
    <w:basedOn w:val="afff9"/>
    <w:link w:val="afffa"/>
    <w:uiPriority w:val="99"/>
    <w:semiHidden/>
    <w:rsid w:val="00A20047"/>
    <w:rPr>
      <w:b/>
      <w:bCs/>
      <w:sz w:val="20"/>
      <w:szCs w:val="20"/>
    </w:rPr>
  </w:style>
  <w:style w:type="paragraph" w:customStyle="1" w:styleId="afffc">
    <w:name w:val="Подписи"/>
    <w:basedOn w:val="a0"/>
    <w:link w:val="afffd"/>
    <w:qFormat/>
    <w:rsid w:val="00A20047"/>
    <w:pPr>
      <w:snapToGrid w:val="0"/>
      <w:ind w:left="-57" w:right="-57"/>
    </w:pPr>
    <w:rPr>
      <w:noProof/>
      <w:sz w:val="19"/>
      <w:szCs w:val="19"/>
    </w:rPr>
  </w:style>
  <w:style w:type="character" w:customStyle="1" w:styleId="afffd">
    <w:name w:val="Подписи Знак"/>
    <w:basedOn w:val="a1"/>
    <w:link w:val="afffc"/>
    <w:rsid w:val="00A20047"/>
    <w:rPr>
      <w:rFonts w:ascii="Times New Roman" w:hAnsi="Times New Roman" w:cs="Times New Roman"/>
      <w:noProof/>
      <w:sz w:val="19"/>
      <w:szCs w:val="19"/>
      <w:lang w:eastAsia="ru-RU"/>
    </w:rPr>
  </w:style>
  <w:style w:type="paragraph" w:styleId="afffe">
    <w:name w:val="Block Text"/>
    <w:basedOn w:val="a0"/>
    <w:rsid w:val="000140B2"/>
    <w:pPr>
      <w:ind w:left="113" w:right="113" w:firstLine="720"/>
      <w:jc w:val="both"/>
    </w:pPr>
  </w:style>
  <w:style w:type="paragraph" w:styleId="26">
    <w:name w:val="Body Text Indent 2"/>
    <w:basedOn w:val="a0"/>
    <w:link w:val="27"/>
    <w:rsid w:val="000140B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0140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0"/>
    <w:link w:val="35"/>
    <w:rsid w:val="000140B2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0140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8">
    <w:name w:val="заголовок 2"/>
    <w:basedOn w:val="a0"/>
    <w:next w:val="a0"/>
    <w:rsid w:val="000140B2"/>
    <w:pPr>
      <w:keepNext/>
      <w:spacing w:before="240" w:after="60"/>
    </w:pPr>
    <w:rPr>
      <w:rFonts w:ascii="Arial" w:hAnsi="Arial"/>
      <w:b/>
      <w:i/>
      <w:snapToGrid w:val="0"/>
    </w:rPr>
  </w:style>
  <w:style w:type="paragraph" w:customStyle="1" w:styleId="FR3">
    <w:name w:val="FR3"/>
    <w:rsid w:val="000140B2"/>
    <w:pPr>
      <w:widowControl w:val="0"/>
      <w:autoSpaceDE w:val="0"/>
      <w:autoSpaceDN w:val="0"/>
      <w:adjustRightInd w:val="0"/>
      <w:spacing w:after="0" w:line="440" w:lineRule="auto"/>
      <w:ind w:left="120" w:firstLine="720"/>
    </w:pPr>
    <w:rPr>
      <w:rFonts w:ascii="Arial" w:eastAsia="Times New Roman" w:hAnsi="Arial" w:cs="Arial"/>
      <w:lang w:eastAsia="ru-RU"/>
    </w:rPr>
  </w:style>
  <w:style w:type="paragraph" w:customStyle="1" w:styleId="FR2">
    <w:name w:val="FR2"/>
    <w:rsid w:val="000140B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FR4">
    <w:name w:val="FR4"/>
    <w:rsid w:val="000140B2"/>
    <w:pPr>
      <w:widowControl w:val="0"/>
      <w:autoSpaceDE w:val="0"/>
      <w:autoSpaceDN w:val="0"/>
      <w:adjustRightInd w:val="0"/>
      <w:spacing w:after="0" w:line="440" w:lineRule="auto"/>
      <w:ind w:firstLine="720"/>
    </w:pPr>
    <w:rPr>
      <w:rFonts w:ascii="Arial" w:eastAsia="Times New Roman" w:hAnsi="Arial" w:cs="Arial"/>
      <w:lang w:eastAsia="ru-RU"/>
    </w:rPr>
  </w:style>
  <w:style w:type="paragraph" w:customStyle="1" w:styleId="FR5">
    <w:name w:val="FR5"/>
    <w:rsid w:val="000140B2"/>
    <w:pPr>
      <w:widowControl w:val="0"/>
      <w:autoSpaceDE w:val="0"/>
      <w:autoSpaceDN w:val="0"/>
      <w:adjustRightInd w:val="0"/>
      <w:spacing w:after="0" w:line="240" w:lineRule="auto"/>
      <w:ind w:left="480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1a">
    <w:name w:val="Стиль1"/>
    <w:basedOn w:val="a0"/>
    <w:rsid w:val="000140B2"/>
    <w:pPr>
      <w:spacing w:line="360" w:lineRule="auto"/>
      <w:ind w:firstLine="720"/>
      <w:jc w:val="both"/>
    </w:pPr>
    <w:rPr>
      <w:rFonts w:ascii="Arial" w:hAnsi="Arial"/>
      <w:sz w:val="22"/>
    </w:rPr>
  </w:style>
  <w:style w:type="paragraph" w:styleId="29">
    <w:name w:val="List Bullet 2"/>
    <w:basedOn w:val="a0"/>
    <w:autoRedefine/>
    <w:rsid w:val="000140B2"/>
    <w:pPr>
      <w:tabs>
        <w:tab w:val="num" w:pos="643"/>
      </w:tabs>
      <w:ind w:left="643" w:hanging="360"/>
    </w:pPr>
    <w:rPr>
      <w:sz w:val="20"/>
    </w:rPr>
  </w:style>
  <w:style w:type="character" w:styleId="affff">
    <w:name w:val="Emphasis"/>
    <w:qFormat/>
    <w:rsid w:val="000140B2"/>
    <w:rPr>
      <w:i/>
      <w:iCs/>
    </w:rPr>
  </w:style>
  <w:style w:type="paragraph" w:styleId="affff0">
    <w:name w:val="Plain Text"/>
    <w:basedOn w:val="a0"/>
    <w:link w:val="affff1"/>
    <w:rsid w:val="000140B2"/>
    <w:rPr>
      <w:rFonts w:ascii="Courier New" w:hAnsi="Courier New" w:cs="Courier New"/>
      <w:sz w:val="20"/>
    </w:rPr>
  </w:style>
  <w:style w:type="character" w:customStyle="1" w:styleId="affff1">
    <w:name w:val="Текст Знак"/>
    <w:basedOn w:val="a1"/>
    <w:link w:val="affff0"/>
    <w:rsid w:val="000140B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b">
    <w:name w:val="Знак1"/>
    <w:basedOn w:val="a0"/>
    <w:rsid w:val="000140B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Style26">
    <w:name w:val="Style26"/>
    <w:basedOn w:val="a0"/>
    <w:rsid w:val="000140B2"/>
    <w:pPr>
      <w:widowControl w:val="0"/>
      <w:suppressAutoHyphens/>
      <w:autoSpaceDE w:val="0"/>
      <w:spacing w:line="283" w:lineRule="exact"/>
      <w:jc w:val="both"/>
    </w:pPr>
    <w:rPr>
      <w:szCs w:val="24"/>
      <w:lang w:eastAsia="ar-SA"/>
    </w:rPr>
  </w:style>
  <w:style w:type="paragraph" w:customStyle="1" w:styleId="2a">
    <w:name w:val="Обычный2"/>
    <w:rsid w:val="000140B2"/>
    <w:pPr>
      <w:spacing w:after="0" w:line="240" w:lineRule="auto"/>
      <w:jc w:val="both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customStyle="1" w:styleId="affff2">
    <w:basedOn w:val="a0"/>
    <w:next w:val="af7"/>
    <w:qFormat/>
    <w:rsid w:val="000140B2"/>
    <w:pPr>
      <w:jc w:val="center"/>
    </w:pPr>
    <w:rPr>
      <w:b/>
      <w:bCs/>
      <w:sz w:val="26"/>
      <w:u w:val="single"/>
    </w:rPr>
  </w:style>
  <w:style w:type="table" w:customStyle="1" w:styleId="TableNormal">
    <w:name w:val="Table Normal"/>
    <w:uiPriority w:val="2"/>
    <w:semiHidden/>
    <w:unhideWhenUsed/>
    <w:qFormat/>
    <w:rsid w:val="00A8260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A82607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customStyle="1" w:styleId="Default">
    <w:name w:val="Default"/>
    <w:rsid w:val="00D93E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ff3">
    <w:name w:val="Ввод осн.текста"/>
    <w:basedOn w:val="a0"/>
    <w:uiPriority w:val="99"/>
    <w:rsid w:val="00AB249F"/>
    <w:pPr>
      <w:overflowPunct w:val="0"/>
      <w:autoSpaceDE w:val="0"/>
      <w:autoSpaceDN w:val="0"/>
      <w:adjustRightInd w:val="0"/>
      <w:spacing w:after="120"/>
      <w:ind w:firstLine="709"/>
      <w:jc w:val="both"/>
      <w:textAlignment w:val="baseline"/>
    </w:pPr>
    <w:rPr>
      <w:sz w:val="28"/>
      <w:szCs w:val="28"/>
    </w:rPr>
  </w:style>
  <w:style w:type="paragraph" w:customStyle="1" w:styleId="c7">
    <w:name w:val="c7"/>
    <w:basedOn w:val="a0"/>
    <w:rsid w:val="009B5AB2"/>
    <w:pPr>
      <w:spacing w:before="100" w:beforeAutospacing="1" w:after="100" w:afterAutospacing="1"/>
    </w:pPr>
    <w:rPr>
      <w:szCs w:val="24"/>
    </w:rPr>
  </w:style>
  <w:style w:type="paragraph" w:customStyle="1" w:styleId="affff4">
    <w:name w:val="текст ПЗ"/>
    <w:basedOn w:val="a0"/>
    <w:link w:val="affff5"/>
    <w:qFormat/>
    <w:rsid w:val="009B5AB2"/>
    <w:pPr>
      <w:tabs>
        <w:tab w:val="num" w:pos="567"/>
      </w:tabs>
      <w:spacing w:line="276" w:lineRule="auto"/>
      <w:ind w:left="113" w:right="113" w:firstLine="709"/>
      <w:jc w:val="both"/>
    </w:pPr>
  </w:style>
  <w:style w:type="character" w:customStyle="1" w:styleId="affff5">
    <w:name w:val="текст ПЗ Знак"/>
    <w:basedOn w:val="a1"/>
    <w:link w:val="affff4"/>
    <w:rsid w:val="009B5A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Перечень"/>
    <w:basedOn w:val="affff4"/>
    <w:link w:val="affff6"/>
    <w:qFormat/>
    <w:rsid w:val="009B5AB2"/>
    <w:pPr>
      <w:numPr>
        <w:numId w:val="22"/>
      </w:numPr>
      <w:ind w:left="113" w:firstLine="709"/>
    </w:pPr>
  </w:style>
  <w:style w:type="character" w:customStyle="1" w:styleId="affff6">
    <w:name w:val="Перечень Знак"/>
    <w:basedOn w:val="affff5"/>
    <w:link w:val="a"/>
    <w:rsid w:val="009B5AB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E43EE0064326CF87B6DA3FC6C04DD756575C5410C7C34BF22E67247D8469BA17899E0563255F229F74DE19AC679B761FEFB0EED9114F558551132jDp2M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383044108394E82B407622D3FD8BE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65C46F-C615-4470-8119-29F7CB5BF640}"/>
      </w:docPartPr>
      <w:docPartBody>
        <w:p w:rsidR="00A84736" w:rsidRDefault="003167FB" w:rsidP="003167FB">
          <w:pPr>
            <w:pStyle w:val="7383044108394E82B407622D3FD8BE17"/>
          </w:pPr>
          <w:r w:rsidRPr="00574257">
            <w:rPr>
              <w:rStyle w:val="a3"/>
            </w:rPr>
            <w:t>[Название]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otter">
    <w:charset w:val="00"/>
    <w:family w:val="moder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7FB"/>
    <w:rsid w:val="001613E2"/>
    <w:rsid w:val="003167FB"/>
    <w:rsid w:val="0033373A"/>
    <w:rsid w:val="00392B64"/>
    <w:rsid w:val="0057614D"/>
    <w:rsid w:val="005E1CC3"/>
    <w:rsid w:val="00656F6F"/>
    <w:rsid w:val="006B7AF0"/>
    <w:rsid w:val="0081304B"/>
    <w:rsid w:val="0082320D"/>
    <w:rsid w:val="00835C98"/>
    <w:rsid w:val="0090053D"/>
    <w:rsid w:val="00A84736"/>
    <w:rsid w:val="00B01CDB"/>
    <w:rsid w:val="00C37156"/>
    <w:rsid w:val="00CF0857"/>
    <w:rsid w:val="00D72761"/>
    <w:rsid w:val="00D96475"/>
    <w:rsid w:val="00F1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3167FB"/>
    <w:rPr>
      <w:color w:val="808080"/>
    </w:rPr>
  </w:style>
  <w:style w:type="paragraph" w:customStyle="1" w:styleId="7383044108394E82B407622D3FD8BE17">
    <w:name w:val="7383044108394E82B407622D3FD8BE17"/>
    <w:rsid w:val="003167F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3167FB"/>
    <w:rPr>
      <w:color w:val="808080"/>
    </w:rPr>
  </w:style>
  <w:style w:type="paragraph" w:customStyle="1" w:styleId="7383044108394E82B407622D3FD8BE17">
    <w:name w:val="7383044108394E82B407622D3FD8BE17"/>
    <w:rsid w:val="003167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5975B-280F-4435-BFA3-DA12CBF08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3621</Words>
  <Characters>20640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«Сети ливневой канализации в квартале, ограниченном ул. Шишкова, пр-ктом Московский, ул. Ломоносова, ул. Тимирязева, наб. Максима Горького, ул. Бурденко, с КНС» в городском округе город Воронеж</vt:lpstr>
    </vt:vector>
  </TitlesOfParts>
  <Company/>
  <LinksUpToDate>false</LinksUpToDate>
  <CharactersWithSpaces>24213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«Сети ливневой канализации в квартале, ограниченном ул. Шишкова, пр-ктом Московский, ул. Ломоносова, ул. Тимирязева, наб. Максима Горького, ул. Бурденко, с КНС» в городском округе город Воронеж</dc:title>
  <dc:creator>esennikova</dc:creator>
  <cp:lastModifiedBy>Болтнева О.В.</cp:lastModifiedBy>
  <cp:revision>2</cp:revision>
  <dcterms:created xsi:type="dcterms:W3CDTF">2025-12-09T11:07:00Z</dcterms:created>
  <dcterms:modified xsi:type="dcterms:W3CDTF">2025-12-09T11:07:00Z</dcterms:modified>
</cp:coreProperties>
</file>